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65CA0" w14:textId="77777777" w:rsidR="00E52FC3" w:rsidRDefault="00E52FC3" w:rsidP="00E52FC3">
      <w:pPr>
        <w:spacing w:line="360" w:lineRule="auto"/>
        <w:rPr>
          <w:rFonts w:ascii="Gill Sans MT" w:hAnsi="Gill Sans MT"/>
          <w:b/>
          <w:sz w:val="28"/>
          <w:szCs w:val="24"/>
        </w:rPr>
      </w:pPr>
    </w:p>
    <w:p w14:paraId="465C3314" w14:textId="77777777" w:rsidR="00E52FC3" w:rsidRDefault="00E52FC3" w:rsidP="00E52FC3">
      <w:pPr>
        <w:spacing w:line="360" w:lineRule="auto"/>
        <w:jc w:val="center"/>
        <w:rPr>
          <w:rFonts w:ascii="Gill Sans MT" w:hAnsi="Gill Sans MT"/>
          <w:b/>
          <w:sz w:val="28"/>
          <w:szCs w:val="24"/>
        </w:rPr>
      </w:pPr>
      <w:proofErr w:type="spellStart"/>
      <w:r w:rsidRPr="00A22112">
        <w:rPr>
          <w:rFonts w:ascii="Gill Sans MT" w:hAnsi="Gill Sans MT"/>
          <w:b/>
          <w:sz w:val="28"/>
          <w:szCs w:val="24"/>
        </w:rPr>
        <w:t>Sovena</w:t>
      </w:r>
      <w:proofErr w:type="spellEnd"/>
      <w:r>
        <w:rPr>
          <w:rFonts w:ascii="Gill Sans MT" w:hAnsi="Gill Sans MT"/>
          <w:b/>
          <w:sz w:val="28"/>
          <w:szCs w:val="24"/>
        </w:rPr>
        <w:t xml:space="preserve"> is Rewriting the Rules on Product Code Quality with </w:t>
      </w:r>
    </w:p>
    <w:p w14:paraId="5A204EA5" w14:textId="001120FA" w:rsidR="00E52FC3" w:rsidRPr="00A22112" w:rsidRDefault="00237806" w:rsidP="00E52FC3">
      <w:pPr>
        <w:spacing w:line="360" w:lineRule="auto"/>
        <w:jc w:val="center"/>
        <w:rPr>
          <w:rFonts w:ascii="Gill Sans MT" w:hAnsi="Gill Sans MT"/>
          <w:i/>
          <w:sz w:val="24"/>
          <w:szCs w:val="24"/>
        </w:rPr>
      </w:pPr>
      <w:r>
        <w:rPr>
          <w:rFonts w:ascii="Gill Sans MT" w:hAnsi="Gill Sans MT"/>
          <w:b/>
          <w:sz w:val="28"/>
          <w:szCs w:val="24"/>
        </w:rPr>
        <w:t>t</w:t>
      </w:r>
      <w:r w:rsidR="00E52FC3">
        <w:rPr>
          <w:rFonts w:ascii="Gill Sans MT" w:hAnsi="Gill Sans MT"/>
          <w:b/>
          <w:sz w:val="28"/>
          <w:szCs w:val="24"/>
        </w:rPr>
        <w:t xml:space="preserve">he </w:t>
      </w:r>
      <w:proofErr w:type="spellStart"/>
      <w:r w:rsidR="00E52FC3">
        <w:rPr>
          <w:rFonts w:ascii="Gill Sans MT" w:hAnsi="Gill Sans MT"/>
          <w:b/>
          <w:sz w:val="28"/>
          <w:szCs w:val="24"/>
        </w:rPr>
        <w:t>Ax</w:t>
      </w:r>
      <w:proofErr w:type="spellEnd"/>
      <w:r w:rsidR="00E52FC3">
        <w:rPr>
          <w:rFonts w:ascii="Gill Sans MT" w:hAnsi="Gill Sans MT"/>
          <w:b/>
          <w:sz w:val="28"/>
          <w:szCs w:val="24"/>
        </w:rPr>
        <w:t>-Series Printer</w:t>
      </w:r>
    </w:p>
    <w:p w14:paraId="2475FB9E" w14:textId="77777777" w:rsidR="00E52FC3" w:rsidRPr="00A22112" w:rsidRDefault="00E52FC3" w:rsidP="00E52FC3">
      <w:pPr>
        <w:spacing w:line="360" w:lineRule="auto"/>
        <w:jc w:val="both"/>
        <w:rPr>
          <w:rFonts w:ascii="Gill Sans MT" w:hAnsi="Gill Sans MT"/>
          <w:i/>
          <w:sz w:val="24"/>
          <w:szCs w:val="24"/>
        </w:rPr>
      </w:pPr>
    </w:p>
    <w:p w14:paraId="5D42908C" w14:textId="0E832E01" w:rsidR="00E52FC3" w:rsidRPr="00015FBD" w:rsidRDefault="00E52FC3" w:rsidP="00E52FC3">
      <w:pPr>
        <w:pStyle w:val="ListParagraph"/>
        <w:spacing w:line="360" w:lineRule="auto"/>
        <w:jc w:val="center"/>
        <w:rPr>
          <w:rFonts w:ascii="Gill Sans MT" w:hAnsi="Gill Sans MT"/>
          <w:i/>
          <w:sz w:val="24"/>
          <w:szCs w:val="24"/>
        </w:rPr>
      </w:pPr>
      <w:r w:rsidRPr="00015FBD">
        <w:rPr>
          <w:rFonts w:ascii="Gill Sans MT" w:hAnsi="Gill Sans MT"/>
          <w:i/>
          <w:sz w:val="24"/>
          <w:szCs w:val="24"/>
        </w:rPr>
        <w:t xml:space="preserve">“Coding in the food industry is vital and must be guaranteed for every product – it is for exactly this reason that we put our faith in Domino’s </w:t>
      </w:r>
      <w:r w:rsidRPr="00015FBD">
        <w:rPr>
          <w:rFonts w:ascii="Gill Sans MT" w:hAnsi="Gill Sans MT"/>
          <w:b/>
          <w:i/>
          <w:sz w:val="24"/>
          <w:szCs w:val="24"/>
        </w:rPr>
        <w:t>Ax3</w:t>
      </w:r>
      <w:r w:rsidRPr="00015FBD">
        <w:rPr>
          <w:rFonts w:ascii="Gill Sans MT" w:hAnsi="Gill Sans MT"/>
          <w:i/>
          <w:sz w:val="24"/>
          <w:szCs w:val="24"/>
        </w:rPr>
        <w:t>50i printers to perform this task</w:t>
      </w:r>
      <w:r w:rsidR="00FF1EBB">
        <w:rPr>
          <w:rFonts w:ascii="Gill Sans MT" w:hAnsi="Gill Sans MT"/>
          <w:i/>
          <w:sz w:val="24"/>
          <w:szCs w:val="24"/>
        </w:rPr>
        <w:t>.</w:t>
      </w:r>
      <w:r w:rsidRPr="00015FBD">
        <w:rPr>
          <w:rFonts w:ascii="Gill Sans MT" w:hAnsi="Gill Sans MT"/>
          <w:i/>
          <w:sz w:val="24"/>
          <w:szCs w:val="24"/>
        </w:rPr>
        <w:t>”</w:t>
      </w:r>
    </w:p>
    <w:p w14:paraId="5DB034E2" w14:textId="77777777" w:rsidR="00E52FC3" w:rsidRPr="00015FBD" w:rsidRDefault="00E52FC3" w:rsidP="00E52FC3">
      <w:pPr>
        <w:pStyle w:val="ListParagraph"/>
        <w:spacing w:line="360" w:lineRule="auto"/>
        <w:jc w:val="right"/>
        <w:rPr>
          <w:rFonts w:ascii="Gill Sans MT" w:hAnsi="Gill Sans MT"/>
          <w:b/>
          <w:sz w:val="24"/>
          <w:szCs w:val="24"/>
        </w:rPr>
      </w:pPr>
      <w:r w:rsidRPr="00015FBD">
        <w:rPr>
          <w:rFonts w:ascii="Gill Sans MT" w:hAnsi="Gill Sans MT"/>
          <w:b/>
          <w:sz w:val="24"/>
          <w:szCs w:val="24"/>
        </w:rPr>
        <w:t>Rui Ramos</w:t>
      </w:r>
    </w:p>
    <w:p w14:paraId="4BE99CC4" w14:textId="77777777" w:rsidR="00E52FC3" w:rsidRPr="00015FBD" w:rsidRDefault="00E52FC3" w:rsidP="00E52FC3">
      <w:pPr>
        <w:pStyle w:val="ListParagraph"/>
        <w:spacing w:line="360" w:lineRule="auto"/>
        <w:jc w:val="right"/>
        <w:rPr>
          <w:rFonts w:ascii="Gill Sans MT" w:hAnsi="Gill Sans MT"/>
          <w:sz w:val="20"/>
          <w:szCs w:val="24"/>
        </w:rPr>
      </w:pPr>
      <w:r w:rsidRPr="00015FBD">
        <w:rPr>
          <w:rFonts w:ascii="Gill Sans MT" w:hAnsi="Gill Sans MT"/>
          <w:sz w:val="20"/>
          <w:szCs w:val="24"/>
        </w:rPr>
        <w:t>Consumer Goods Refinery Production Manager</w:t>
      </w:r>
    </w:p>
    <w:p w14:paraId="5C2FDCCC" w14:textId="77777777" w:rsidR="00E52FC3" w:rsidRDefault="00E52FC3" w:rsidP="00E52FC3">
      <w:pPr>
        <w:spacing w:line="360" w:lineRule="auto"/>
        <w:jc w:val="both"/>
        <w:rPr>
          <w:rFonts w:ascii="Gill Sans MT" w:hAnsi="Gill Sans MT"/>
          <w:b/>
          <w:sz w:val="24"/>
          <w:szCs w:val="24"/>
        </w:rPr>
      </w:pPr>
    </w:p>
    <w:p w14:paraId="333676E5" w14:textId="58542A7B" w:rsidR="00E52FC3" w:rsidRPr="00F6019F" w:rsidRDefault="00E52FC3" w:rsidP="00E52FC3">
      <w:pPr>
        <w:spacing w:line="360" w:lineRule="auto"/>
        <w:jc w:val="both"/>
        <w:rPr>
          <w:rFonts w:ascii="Gill Sans MT" w:hAnsi="Gill Sans MT"/>
          <w:sz w:val="24"/>
          <w:szCs w:val="24"/>
        </w:rPr>
      </w:pPr>
      <w:proofErr w:type="spellStart"/>
      <w:r w:rsidRPr="00015FBD">
        <w:rPr>
          <w:rFonts w:ascii="Gill Sans MT" w:hAnsi="Gill Sans MT"/>
          <w:sz w:val="24"/>
          <w:szCs w:val="24"/>
        </w:rPr>
        <w:t>Sovena</w:t>
      </w:r>
      <w:proofErr w:type="spellEnd"/>
      <w:r w:rsidRPr="00015FBD">
        <w:rPr>
          <w:rFonts w:ascii="Gill Sans MT" w:hAnsi="Gill Sans MT"/>
          <w:sz w:val="24"/>
          <w:szCs w:val="24"/>
        </w:rPr>
        <w:t xml:space="preserve">, a 100% Portuguese company owned by the Mello family, is one of the world’s largest producers of vegetable and olive oils. With an estimated $1.4 billion in earnings since 2015 – 80% from exports – </w:t>
      </w:r>
      <w:proofErr w:type="spellStart"/>
      <w:r w:rsidRPr="00015FBD">
        <w:rPr>
          <w:rFonts w:ascii="Gill Sans MT" w:hAnsi="Gill Sans MT"/>
          <w:sz w:val="24"/>
          <w:szCs w:val="24"/>
        </w:rPr>
        <w:t>Sovena</w:t>
      </w:r>
      <w:proofErr w:type="spellEnd"/>
      <w:r w:rsidRPr="00015FBD">
        <w:rPr>
          <w:rFonts w:ascii="Gill Sans MT" w:hAnsi="Gill Sans MT"/>
          <w:sz w:val="24"/>
          <w:szCs w:val="24"/>
        </w:rPr>
        <w:t xml:space="preserve"> puts its trust in Domino to help </w:t>
      </w:r>
      <w:proofErr w:type="spellStart"/>
      <w:r w:rsidRPr="00015FBD">
        <w:rPr>
          <w:rFonts w:ascii="Gill Sans MT" w:hAnsi="Gill Sans MT"/>
          <w:sz w:val="24"/>
          <w:szCs w:val="24"/>
        </w:rPr>
        <w:t>fulfi</w:t>
      </w:r>
      <w:r w:rsidR="00B659ED">
        <w:rPr>
          <w:rFonts w:ascii="Gill Sans MT" w:hAnsi="Gill Sans MT"/>
          <w:sz w:val="24"/>
          <w:szCs w:val="24"/>
        </w:rPr>
        <w:t>l</w:t>
      </w:r>
      <w:r w:rsidRPr="00015FBD">
        <w:rPr>
          <w:rFonts w:ascii="Gill Sans MT" w:hAnsi="Gill Sans MT"/>
          <w:sz w:val="24"/>
          <w:szCs w:val="24"/>
        </w:rPr>
        <w:t>l</w:t>
      </w:r>
      <w:proofErr w:type="spellEnd"/>
      <w:r w:rsidRPr="00015FBD">
        <w:rPr>
          <w:rFonts w:ascii="Gill Sans MT" w:hAnsi="Gill Sans MT"/>
          <w:sz w:val="24"/>
          <w:szCs w:val="24"/>
        </w:rPr>
        <w:t xml:space="preserve"> its company mission </w:t>
      </w:r>
      <w:r w:rsidR="00804E62">
        <w:rPr>
          <w:rFonts w:ascii="Gill Sans MT" w:hAnsi="Gill Sans MT"/>
          <w:sz w:val="24"/>
          <w:szCs w:val="24"/>
        </w:rPr>
        <w:t>‘</w:t>
      </w:r>
      <w:r w:rsidRPr="00015FBD">
        <w:rPr>
          <w:rFonts w:ascii="Gill Sans MT" w:hAnsi="Gill Sans MT"/>
          <w:sz w:val="24"/>
          <w:szCs w:val="24"/>
        </w:rPr>
        <w:t>Inspire people to eat healthier and tastier by using olive oil</w:t>
      </w:r>
      <w:r w:rsidR="00804E62">
        <w:rPr>
          <w:rFonts w:ascii="Gill Sans MT" w:hAnsi="Gill Sans MT"/>
          <w:sz w:val="24"/>
          <w:szCs w:val="24"/>
        </w:rPr>
        <w:t>’</w:t>
      </w:r>
      <w:r>
        <w:rPr>
          <w:rFonts w:ascii="Gill Sans MT" w:hAnsi="Gill Sans MT"/>
          <w:sz w:val="24"/>
          <w:szCs w:val="24"/>
        </w:rPr>
        <w:t xml:space="preserve">. </w:t>
      </w:r>
      <w:r w:rsidRPr="00015FBD">
        <w:rPr>
          <w:rFonts w:ascii="Gill Sans MT" w:hAnsi="Gill Sans MT"/>
          <w:sz w:val="24"/>
          <w:szCs w:val="24"/>
        </w:rPr>
        <w:t>The quality and tra</w:t>
      </w:r>
      <w:r w:rsidR="00B33EC4">
        <w:rPr>
          <w:rFonts w:ascii="Gill Sans MT" w:hAnsi="Gill Sans MT"/>
          <w:sz w:val="24"/>
          <w:szCs w:val="24"/>
        </w:rPr>
        <w:t>ceability</w:t>
      </w:r>
      <w:r w:rsidRPr="00015FBD">
        <w:rPr>
          <w:rFonts w:ascii="Gill Sans MT" w:hAnsi="Gill Sans MT"/>
          <w:sz w:val="24"/>
          <w:szCs w:val="24"/>
        </w:rPr>
        <w:t xml:space="preserve"> of its product contents are therefore vital to the success of its operations. To meet these requirements, </w:t>
      </w:r>
      <w:proofErr w:type="spellStart"/>
      <w:r w:rsidRPr="00015FBD">
        <w:rPr>
          <w:rFonts w:ascii="Gill Sans MT" w:hAnsi="Gill Sans MT"/>
          <w:sz w:val="24"/>
          <w:szCs w:val="24"/>
        </w:rPr>
        <w:t>Sovena</w:t>
      </w:r>
      <w:proofErr w:type="spellEnd"/>
      <w:r w:rsidRPr="00015FBD">
        <w:rPr>
          <w:rFonts w:ascii="Gill Sans MT" w:hAnsi="Gill Sans MT"/>
          <w:sz w:val="24"/>
          <w:szCs w:val="24"/>
        </w:rPr>
        <w:t xml:space="preserve"> has chosen Domino’s market</w:t>
      </w:r>
      <w:r>
        <w:rPr>
          <w:rFonts w:ascii="Gill Sans MT" w:hAnsi="Gill Sans MT"/>
          <w:sz w:val="24"/>
          <w:szCs w:val="24"/>
        </w:rPr>
        <w:t>-</w:t>
      </w:r>
      <w:r w:rsidRPr="00015FBD">
        <w:rPr>
          <w:rFonts w:ascii="Gill Sans MT" w:hAnsi="Gill Sans MT"/>
          <w:sz w:val="24"/>
          <w:szCs w:val="24"/>
        </w:rPr>
        <w:t xml:space="preserve">leading Continuous Inkjet (CIJ) solution, the </w:t>
      </w:r>
      <w:r w:rsidRPr="00015FBD">
        <w:rPr>
          <w:rFonts w:ascii="Gill Sans MT" w:hAnsi="Gill Sans MT"/>
          <w:b/>
          <w:bCs/>
          <w:sz w:val="24"/>
          <w:szCs w:val="24"/>
        </w:rPr>
        <w:t>Ax3</w:t>
      </w:r>
      <w:r w:rsidRPr="00015FBD">
        <w:rPr>
          <w:rFonts w:ascii="Gill Sans MT" w:hAnsi="Gill Sans MT"/>
          <w:sz w:val="24"/>
          <w:szCs w:val="24"/>
        </w:rPr>
        <w:t>50i.</w:t>
      </w:r>
    </w:p>
    <w:p w14:paraId="1E73353F" w14:textId="77777777" w:rsidR="000B4469" w:rsidRDefault="00E52FC3" w:rsidP="00E52FC3">
      <w:pPr>
        <w:spacing w:line="360" w:lineRule="auto"/>
        <w:jc w:val="both"/>
        <w:rPr>
          <w:rFonts w:ascii="Gill Sans MT" w:hAnsi="Gill Sans MT"/>
          <w:sz w:val="24"/>
          <w:szCs w:val="24"/>
        </w:rPr>
      </w:pPr>
      <w:proofErr w:type="spellStart"/>
      <w:r>
        <w:rPr>
          <w:rFonts w:ascii="Gill Sans MT" w:hAnsi="Gill Sans MT"/>
          <w:sz w:val="24"/>
          <w:szCs w:val="24"/>
        </w:rPr>
        <w:t>Sovena</w:t>
      </w:r>
      <w:proofErr w:type="spellEnd"/>
      <w:r w:rsidRPr="003C698F">
        <w:rPr>
          <w:rFonts w:ascii="Gill Sans MT" w:hAnsi="Gill Sans MT"/>
          <w:sz w:val="24"/>
          <w:szCs w:val="24"/>
        </w:rPr>
        <w:t xml:space="preserve"> extracts, processes and bottles its products in eight manufacturing plants and four mills based in eight countries</w:t>
      </w:r>
      <w:r>
        <w:rPr>
          <w:rFonts w:ascii="Gill Sans MT" w:hAnsi="Gill Sans MT"/>
          <w:sz w:val="24"/>
          <w:szCs w:val="24"/>
        </w:rPr>
        <w:t xml:space="preserve"> for global distribution, so w</w:t>
      </w:r>
      <w:r w:rsidRPr="00A22112">
        <w:rPr>
          <w:rFonts w:ascii="Gill Sans MT" w:hAnsi="Gill Sans MT"/>
          <w:sz w:val="24"/>
          <w:szCs w:val="24"/>
        </w:rPr>
        <w:t>hile speed and productivity are</w:t>
      </w:r>
      <w:r w:rsidRPr="00B421C6">
        <w:rPr>
          <w:rFonts w:ascii="Gill Sans MT" w:hAnsi="Gill Sans MT"/>
          <w:sz w:val="24"/>
          <w:szCs w:val="24"/>
        </w:rPr>
        <w:t xml:space="preserve"> ess</w:t>
      </w:r>
      <w:r w:rsidRPr="00F6019F">
        <w:rPr>
          <w:rFonts w:ascii="Gill Sans MT" w:hAnsi="Gill Sans MT"/>
          <w:sz w:val="24"/>
          <w:szCs w:val="24"/>
        </w:rPr>
        <w:t xml:space="preserve">ential ingredients to </w:t>
      </w:r>
      <w:proofErr w:type="spellStart"/>
      <w:r w:rsidRPr="00F6019F">
        <w:rPr>
          <w:rFonts w:ascii="Gill Sans MT" w:hAnsi="Gill Sans MT"/>
          <w:sz w:val="24"/>
          <w:szCs w:val="24"/>
        </w:rPr>
        <w:t>Sovena’s</w:t>
      </w:r>
      <w:proofErr w:type="spellEnd"/>
      <w:r w:rsidRPr="00F6019F">
        <w:rPr>
          <w:rFonts w:ascii="Gill Sans MT" w:hAnsi="Gill Sans MT"/>
          <w:sz w:val="24"/>
          <w:szCs w:val="24"/>
        </w:rPr>
        <w:t xml:space="preserve"> recipe for success, traceability also has a key role to play. </w:t>
      </w:r>
    </w:p>
    <w:p w14:paraId="4B7C018A" w14:textId="6D1800FA" w:rsidR="00E52FC3" w:rsidRPr="00F6019F" w:rsidRDefault="00E52FC3" w:rsidP="00E52FC3">
      <w:pPr>
        <w:spacing w:line="360" w:lineRule="auto"/>
        <w:jc w:val="both"/>
        <w:rPr>
          <w:rFonts w:ascii="Gill Sans MT" w:hAnsi="Gill Sans MT"/>
          <w:sz w:val="24"/>
          <w:szCs w:val="24"/>
        </w:rPr>
      </w:pPr>
      <w:r w:rsidRPr="00F6019F">
        <w:rPr>
          <w:rFonts w:ascii="Gill Sans MT" w:hAnsi="Gill Sans MT"/>
          <w:sz w:val="24"/>
          <w:szCs w:val="24"/>
        </w:rPr>
        <w:t xml:space="preserve">“Coding in the food industry is vital and must be guaranteed for every product – it is for exactly this reason that we put our faith in Domino’s </w:t>
      </w:r>
      <w:r w:rsidRPr="00F6019F">
        <w:rPr>
          <w:rFonts w:ascii="Gill Sans MT" w:hAnsi="Gill Sans MT"/>
          <w:b/>
          <w:sz w:val="24"/>
          <w:szCs w:val="24"/>
        </w:rPr>
        <w:t>Ax3</w:t>
      </w:r>
      <w:r w:rsidRPr="00F6019F">
        <w:rPr>
          <w:rFonts w:ascii="Gill Sans MT" w:hAnsi="Gill Sans MT"/>
          <w:sz w:val="24"/>
          <w:szCs w:val="24"/>
        </w:rPr>
        <w:t>50i printers</w:t>
      </w:r>
      <w:r w:rsidRPr="00F6019F">
        <w:rPr>
          <w:rFonts w:ascii="Gill Sans MT" w:hAnsi="Gill Sans MT"/>
          <w:b/>
          <w:sz w:val="24"/>
          <w:szCs w:val="24"/>
        </w:rPr>
        <w:t xml:space="preserve"> </w:t>
      </w:r>
      <w:r w:rsidRPr="00F6019F">
        <w:rPr>
          <w:rFonts w:ascii="Gill Sans MT" w:hAnsi="Gill Sans MT"/>
          <w:sz w:val="24"/>
          <w:szCs w:val="24"/>
        </w:rPr>
        <w:t>to perform this task”</w:t>
      </w:r>
      <w:r w:rsidR="00C60104">
        <w:rPr>
          <w:rFonts w:ascii="Gill Sans MT" w:hAnsi="Gill Sans MT"/>
          <w:sz w:val="24"/>
          <w:szCs w:val="24"/>
        </w:rPr>
        <w:t>.</w:t>
      </w:r>
      <w:r w:rsidRPr="00F6019F">
        <w:rPr>
          <w:rFonts w:ascii="Gill Sans MT" w:hAnsi="Gill Sans MT"/>
          <w:sz w:val="24"/>
          <w:szCs w:val="24"/>
        </w:rPr>
        <w:t xml:space="preserve"> explains Rui Ramos, Consumer Goods Refinery Production Manager.</w:t>
      </w:r>
    </w:p>
    <w:p w14:paraId="6F53D682" w14:textId="552DB7A1" w:rsidR="00E52FC3" w:rsidRPr="00F6019F" w:rsidRDefault="00E52FC3" w:rsidP="00E52FC3">
      <w:pPr>
        <w:spacing w:line="360" w:lineRule="auto"/>
        <w:jc w:val="both"/>
        <w:rPr>
          <w:rFonts w:ascii="Gill Sans MT" w:hAnsi="Gill Sans MT"/>
          <w:sz w:val="24"/>
          <w:szCs w:val="24"/>
        </w:rPr>
      </w:pPr>
      <w:r w:rsidRPr="000D1E3C">
        <w:rPr>
          <w:rFonts w:ascii="Gill Sans MT" w:hAnsi="Gill Sans MT"/>
          <w:sz w:val="24"/>
          <w:szCs w:val="24"/>
        </w:rPr>
        <w:t>“</w:t>
      </w:r>
      <w:r w:rsidRPr="00A22112">
        <w:rPr>
          <w:rFonts w:ascii="Gill Sans MT" w:hAnsi="Gill Sans MT"/>
          <w:sz w:val="24"/>
          <w:szCs w:val="24"/>
        </w:rPr>
        <w:t xml:space="preserve">At </w:t>
      </w:r>
      <w:proofErr w:type="spellStart"/>
      <w:r w:rsidRPr="00A22112">
        <w:rPr>
          <w:rFonts w:ascii="Gill Sans MT" w:hAnsi="Gill Sans MT"/>
          <w:sz w:val="24"/>
          <w:szCs w:val="24"/>
        </w:rPr>
        <w:t>Sovena</w:t>
      </w:r>
      <w:proofErr w:type="spellEnd"/>
      <w:r w:rsidRPr="00A22112">
        <w:rPr>
          <w:rFonts w:ascii="Gill Sans MT" w:hAnsi="Gill Sans MT"/>
          <w:sz w:val="24"/>
          <w:szCs w:val="24"/>
        </w:rPr>
        <w:t>, we don’t just seek traditional supplier</w:t>
      </w:r>
      <w:r>
        <w:rPr>
          <w:rFonts w:ascii="Gill Sans MT" w:hAnsi="Gill Sans MT"/>
          <w:sz w:val="24"/>
          <w:szCs w:val="24"/>
        </w:rPr>
        <w:t>-</w:t>
      </w:r>
      <w:r w:rsidRPr="00A22112">
        <w:rPr>
          <w:rFonts w:ascii="Gill Sans MT" w:hAnsi="Gill Sans MT"/>
          <w:sz w:val="24"/>
          <w:szCs w:val="24"/>
        </w:rPr>
        <w:t>customer relationships, we look for partnerships</w:t>
      </w:r>
      <w:r w:rsidRPr="000D1E3C">
        <w:rPr>
          <w:rFonts w:ascii="Gill Sans MT" w:hAnsi="Gill Sans MT"/>
          <w:sz w:val="24"/>
          <w:szCs w:val="24"/>
        </w:rPr>
        <w:t>,” continues Ramos. “Domino is our partner for coding and marking,</w:t>
      </w:r>
      <w:r w:rsidRPr="001C3799">
        <w:rPr>
          <w:rFonts w:ascii="Gill Sans MT" w:hAnsi="Gill Sans MT"/>
          <w:sz w:val="24"/>
          <w:szCs w:val="24"/>
        </w:rPr>
        <w:t xml:space="preserve"> a</w:t>
      </w:r>
      <w:r w:rsidRPr="00F6019F">
        <w:rPr>
          <w:rFonts w:ascii="Gill Sans MT" w:hAnsi="Gill Sans MT"/>
          <w:sz w:val="24"/>
          <w:szCs w:val="24"/>
        </w:rPr>
        <w:t>n essential industry protocol</w:t>
      </w:r>
      <w:r>
        <w:rPr>
          <w:rFonts w:ascii="Gill Sans MT" w:hAnsi="Gill Sans MT"/>
          <w:sz w:val="24"/>
          <w:szCs w:val="24"/>
        </w:rPr>
        <w:t>”</w:t>
      </w:r>
      <w:r w:rsidR="00C60104">
        <w:rPr>
          <w:rFonts w:ascii="Gill Sans MT" w:hAnsi="Gill Sans MT"/>
          <w:sz w:val="24"/>
          <w:szCs w:val="24"/>
        </w:rPr>
        <w:t>.</w:t>
      </w:r>
    </w:p>
    <w:p w14:paraId="7E592F16" w14:textId="1F927E75" w:rsidR="00E52FC3" w:rsidRPr="000D1E3C" w:rsidRDefault="00E52FC3" w:rsidP="00E52FC3">
      <w:pPr>
        <w:autoSpaceDE w:val="0"/>
        <w:autoSpaceDN w:val="0"/>
        <w:adjustRightInd w:val="0"/>
        <w:spacing w:line="360" w:lineRule="auto"/>
        <w:rPr>
          <w:rFonts w:ascii="Gill Sans MT" w:hAnsi="Gill Sans MT"/>
          <w:sz w:val="24"/>
          <w:szCs w:val="24"/>
        </w:rPr>
      </w:pPr>
      <w:r w:rsidRPr="00F6019F">
        <w:rPr>
          <w:rFonts w:ascii="Gill Sans MT" w:hAnsi="Gill Sans MT"/>
          <w:sz w:val="24"/>
          <w:szCs w:val="24"/>
        </w:rPr>
        <w:t xml:space="preserve">Ramos, based in </w:t>
      </w:r>
      <w:proofErr w:type="spellStart"/>
      <w:r w:rsidRPr="00F6019F">
        <w:rPr>
          <w:rFonts w:ascii="Gill Sans MT" w:hAnsi="Gill Sans MT"/>
          <w:sz w:val="24"/>
          <w:szCs w:val="24"/>
        </w:rPr>
        <w:t>Sovena’s</w:t>
      </w:r>
      <w:proofErr w:type="spellEnd"/>
      <w:r w:rsidRPr="00F6019F">
        <w:rPr>
          <w:rFonts w:ascii="Gill Sans MT" w:hAnsi="Gill Sans MT"/>
          <w:sz w:val="24"/>
          <w:szCs w:val="24"/>
        </w:rPr>
        <w:t xml:space="preserve"> Portuguese Barreiro plant, explains why Domino’s </w:t>
      </w:r>
      <w:proofErr w:type="spellStart"/>
      <w:r w:rsidRPr="00015FBD">
        <w:rPr>
          <w:rFonts w:ascii="Gill Sans MT" w:hAnsi="Gill Sans MT"/>
          <w:sz w:val="24"/>
          <w:szCs w:val="24"/>
        </w:rPr>
        <w:t>Ax</w:t>
      </w:r>
      <w:proofErr w:type="spellEnd"/>
      <w:r w:rsidRPr="00015FBD">
        <w:rPr>
          <w:rFonts w:ascii="Gill Sans MT" w:hAnsi="Gill Sans MT"/>
          <w:sz w:val="24"/>
          <w:szCs w:val="24"/>
        </w:rPr>
        <w:t>-Series</w:t>
      </w:r>
      <w:r w:rsidRPr="00B421C6">
        <w:rPr>
          <w:rFonts w:ascii="Gill Sans MT" w:hAnsi="Gill Sans MT"/>
          <w:sz w:val="24"/>
          <w:szCs w:val="24"/>
        </w:rPr>
        <w:t xml:space="preserve"> printers </w:t>
      </w:r>
      <w:r w:rsidRPr="000D1E3C">
        <w:rPr>
          <w:rFonts w:ascii="Gill Sans MT" w:hAnsi="Gill Sans MT"/>
          <w:sz w:val="24"/>
          <w:szCs w:val="24"/>
        </w:rPr>
        <w:t>meet the requirements for the oil manufacturer’s global distribution processes: “Once we saw the</w:t>
      </w:r>
      <w:r w:rsidRPr="001C3799">
        <w:rPr>
          <w:rFonts w:ascii="Gill Sans MT" w:hAnsi="Gill Sans MT"/>
          <w:sz w:val="24"/>
          <w:szCs w:val="24"/>
        </w:rPr>
        <w:t xml:space="preserve"> </w:t>
      </w:r>
      <w:r w:rsidRPr="00F6019F">
        <w:rPr>
          <w:rFonts w:ascii="Gill Sans MT" w:hAnsi="Gill Sans MT"/>
          <w:sz w:val="24"/>
          <w:szCs w:val="24"/>
        </w:rPr>
        <w:t xml:space="preserve">robust, reliable, advanced technology of the </w:t>
      </w:r>
      <w:r w:rsidRPr="001F5C5E">
        <w:rPr>
          <w:rFonts w:ascii="Gill Sans MT" w:hAnsi="Gill Sans MT"/>
          <w:b/>
          <w:sz w:val="24"/>
          <w:szCs w:val="24"/>
        </w:rPr>
        <w:t>Ax3</w:t>
      </w:r>
      <w:r w:rsidRPr="00B421C6">
        <w:rPr>
          <w:rFonts w:ascii="Gill Sans MT" w:hAnsi="Gill Sans MT"/>
          <w:sz w:val="24"/>
          <w:szCs w:val="24"/>
        </w:rPr>
        <w:t>50i, the</w:t>
      </w:r>
      <w:r w:rsidRPr="000D1E3C">
        <w:rPr>
          <w:rFonts w:ascii="Gill Sans MT" w:hAnsi="Gill Sans MT"/>
          <w:sz w:val="24"/>
          <w:szCs w:val="24"/>
        </w:rPr>
        <w:t xml:space="preserve"> decision was easy</w:t>
      </w:r>
      <w:r>
        <w:rPr>
          <w:rFonts w:ascii="Gill Sans MT" w:hAnsi="Gill Sans MT"/>
          <w:sz w:val="24"/>
          <w:szCs w:val="24"/>
        </w:rPr>
        <w:t>”</w:t>
      </w:r>
      <w:r w:rsidR="00C60104">
        <w:rPr>
          <w:rFonts w:ascii="Gill Sans MT" w:hAnsi="Gill Sans MT"/>
          <w:sz w:val="24"/>
          <w:szCs w:val="24"/>
        </w:rPr>
        <w:t>.</w:t>
      </w:r>
    </w:p>
    <w:p w14:paraId="3E70548E" w14:textId="5A14156B" w:rsidR="00E52FC3" w:rsidRDefault="00E52FC3" w:rsidP="00E52FC3">
      <w:pPr>
        <w:spacing w:line="360" w:lineRule="auto"/>
        <w:jc w:val="both"/>
        <w:rPr>
          <w:rFonts w:ascii="Gill Sans MT" w:hAnsi="Gill Sans MT" w:cs="Open Sans"/>
          <w:color w:val="000000" w:themeColor="text1"/>
          <w:sz w:val="24"/>
          <w:szCs w:val="24"/>
        </w:rPr>
      </w:pPr>
      <w:r w:rsidRPr="00F6019F">
        <w:rPr>
          <w:rFonts w:ascii="Gill Sans MT" w:hAnsi="Gill Sans MT"/>
          <w:sz w:val="24"/>
          <w:szCs w:val="24"/>
        </w:rPr>
        <w:lastRenderedPageBreak/>
        <w:t xml:space="preserve">Designed for the most demanding of applications, Domino’s </w:t>
      </w:r>
      <w:r w:rsidRPr="00F6019F">
        <w:rPr>
          <w:rFonts w:ascii="Gill Sans MT" w:hAnsi="Gill Sans MT"/>
          <w:b/>
          <w:sz w:val="24"/>
          <w:szCs w:val="24"/>
        </w:rPr>
        <w:t>Ax3</w:t>
      </w:r>
      <w:r w:rsidRPr="00F6019F">
        <w:rPr>
          <w:rFonts w:ascii="Gill Sans MT" w:hAnsi="Gill Sans MT"/>
          <w:sz w:val="24"/>
          <w:szCs w:val="24"/>
        </w:rPr>
        <w:t>50i</w:t>
      </w:r>
      <w:r w:rsidR="00F425AF">
        <w:rPr>
          <w:rFonts w:ascii="Gill Sans MT" w:hAnsi="Gill Sans MT"/>
          <w:sz w:val="24"/>
          <w:szCs w:val="24"/>
        </w:rPr>
        <w:t xml:space="preserve"> </w:t>
      </w:r>
      <w:r w:rsidRPr="00F6019F">
        <w:rPr>
          <w:rFonts w:ascii="Gill Sans MT" w:hAnsi="Gill Sans MT"/>
          <w:sz w:val="24"/>
          <w:szCs w:val="24"/>
        </w:rPr>
        <w:t>CI</w:t>
      </w:r>
      <w:r w:rsidR="002D13A9">
        <w:rPr>
          <w:rFonts w:ascii="Gill Sans MT" w:hAnsi="Gill Sans MT"/>
          <w:sz w:val="24"/>
          <w:szCs w:val="24"/>
        </w:rPr>
        <w:t xml:space="preserve">J </w:t>
      </w:r>
      <w:r w:rsidRPr="00F6019F">
        <w:rPr>
          <w:rFonts w:ascii="Gill Sans MT" w:hAnsi="Gill Sans MT"/>
          <w:sz w:val="24"/>
          <w:szCs w:val="24"/>
        </w:rPr>
        <w:t>printer features precision ink drop technology. It can produce high</w:t>
      </w:r>
      <w:r>
        <w:rPr>
          <w:rFonts w:ascii="Gill Sans MT" w:hAnsi="Gill Sans MT"/>
          <w:sz w:val="24"/>
          <w:szCs w:val="24"/>
        </w:rPr>
        <w:t>-</w:t>
      </w:r>
      <w:r w:rsidRPr="00B421C6">
        <w:rPr>
          <w:rFonts w:ascii="Gill Sans MT" w:hAnsi="Gill Sans MT"/>
          <w:sz w:val="24"/>
          <w:szCs w:val="24"/>
        </w:rPr>
        <w:t xml:space="preserve">quality messages </w:t>
      </w:r>
      <w:r w:rsidRPr="000D1E3C">
        <w:rPr>
          <w:rFonts w:ascii="Gill Sans MT" w:hAnsi="Gill Sans MT"/>
          <w:sz w:val="24"/>
          <w:szCs w:val="24"/>
        </w:rPr>
        <w:t xml:space="preserve">at high speeds onto </w:t>
      </w:r>
      <w:proofErr w:type="spellStart"/>
      <w:r w:rsidRPr="000D1E3C">
        <w:rPr>
          <w:rFonts w:ascii="Gill Sans MT" w:hAnsi="Gill Sans MT"/>
          <w:sz w:val="24"/>
          <w:szCs w:val="24"/>
        </w:rPr>
        <w:t>Sovena’s</w:t>
      </w:r>
      <w:proofErr w:type="spellEnd"/>
      <w:r w:rsidRPr="000D1E3C">
        <w:rPr>
          <w:rFonts w:ascii="Gill Sans MT" w:hAnsi="Gill Sans MT"/>
          <w:sz w:val="24"/>
          <w:szCs w:val="24"/>
        </w:rPr>
        <w:t xml:space="preserve"> packaged oil products. The printer incorporates Domino’s </w:t>
      </w:r>
      <w:proofErr w:type="spellStart"/>
      <w:r w:rsidRPr="000D1E3C">
        <w:rPr>
          <w:rFonts w:ascii="Gill Sans MT" w:hAnsi="Gill Sans MT" w:cs="Open Sans"/>
          <w:b/>
          <w:color w:val="000000" w:themeColor="text1"/>
          <w:sz w:val="24"/>
          <w:szCs w:val="24"/>
        </w:rPr>
        <w:t>i</w:t>
      </w:r>
      <w:proofErr w:type="spellEnd"/>
      <w:r w:rsidRPr="000D1E3C">
        <w:rPr>
          <w:rFonts w:ascii="Gill Sans MT" w:hAnsi="Gill Sans MT" w:cs="Open Sans"/>
          <w:b/>
          <w:color w:val="000000" w:themeColor="text1"/>
          <w:sz w:val="24"/>
          <w:szCs w:val="24"/>
        </w:rPr>
        <w:t>-Pulse</w:t>
      </w:r>
      <w:r w:rsidRPr="001C3799">
        <w:rPr>
          <w:rFonts w:ascii="Gill Sans MT" w:hAnsi="Gill Sans MT" w:cs="Open Sans"/>
          <w:color w:val="000000" w:themeColor="text1"/>
          <w:sz w:val="24"/>
          <w:szCs w:val="24"/>
        </w:rPr>
        <w:t xml:space="preserve"> inks, which can </w:t>
      </w:r>
      <w:r w:rsidRPr="00F6019F">
        <w:rPr>
          <w:rFonts w:ascii="Gill Sans MT" w:hAnsi="Gill Sans MT" w:cs="Open Sans"/>
          <w:color w:val="000000" w:themeColor="text1"/>
          <w:sz w:val="24"/>
          <w:szCs w:val="24"/>
        </w:rPr>
        <w:t>endure even the harshest post</w:t>
      </w:r>
      <w:r>
        <w:rPr>
          <w:rFonts w:ascii="Gill Sans MT" w:hAnsi="Gill Sans MT" w:cs="Open Sans"/>
          <w:color w:val="000000" w:themeColor="text1"/>
          <w:sz w:val="24"/>
          <w:szCs w:val="24"/>
        </w:rPr>
        <w:t>-</w:t>
      </w:r>
      <w:r w:rsidRPr="00F6019F">
        <w:rPr>
          <w:rFonts w:ascii="Gill Sans MT" w:hAnsi="Gill Sans MT" w:cs="Open Sans"/>
          <w:color w:val="000000" w:themeColor="text1"/>
          <w:sz w:val="24"/>
          <w:szCs w:val="24"/>
        </w:rPr>
        <w:t xml:space="preserve">print processes on the oil manufacturer’s busy production lines. </w:t>
      </w:r>
    </w:p>
    <w:p w14:paraId="7668A546" w14:textId="3478A9C9" w:rsidR="00E52FC3" w:rsidRPr="00C62F1A" w:rsidRDefault="00E52FC3" w:rsidP="00E52FC3">
      <w:pPr>
        <w:spacing w:line="360" w:lineRule="auto"/>
        <w:jc w:val="both"/>
        <w:rPr>
          <w:rFonts w:ascii="Gill Sans MT" w:hAnsi="Gill Sans MT"/>
          <w:sz w:val="24"/>
          <w:szCs w:val="24"/>
        </w:rPr>
      </w:pPr>
      <w:r w:rsidRPr="008D5ED2">
        <w:rPr>
          <w:rFonts w:ascii="Gill Sans MT" w:hAnsi="Gill Sans MT" w:cs="Open Sans"/>
          <w:color w:val="000000" w:themeColor="text1"/>
          <w:sz w:val="24"/>
          <w:szCs w:val="24"/>
        </w:rPr>
        <w:t xml:space="preserve">Lee </w:t>
      </w:r>
      <w:proofErr w:type="spellStart"/>
      <w:r w:rsidRPr="008D5ED2">
        <w:rPr>
          <w:rFonts w:ascii="Gill Sans MT" w:hAnsi="Gill Sans MT" w:cs="Open Sans"/>
          <w:color w:val="000000" w:themeColor="text1"/>
          <w:sz w:val="24"/>
          <w:szCs w:val="24"/>
        </w:rPr>
        <w:t>Metters</w:t>
      </w:r>
      <w:proofErr w:type="spellEnd"/>
      <w:r w:rsidRPr="008D5ED2">
        <w:rPr>
          <w:rFonts w:ascii="Gill Sans MT" w:hAnsi="Gill Sans MT" w:cs="Open Sans"/>
          <w:color w:val="000000" w:themeColor="text1"/>
          <w:sz w:val="24"/>
          <w:szCs w:val="24"/>
        </w:rPr>
        <w:t xml:space="preserve">, Group Business Development Director at Domino explains: </w:t>
      </w:r>
      <w:r w:rsidRPr="008D5ED2">
        <w:rPr>
          <w:rFonts w:ascii="Gill Sans MT" w:hAnsi="Gill Sans MT"/>
          <w:sz w:val="24"/>
          <w:szCs w:val="24"/>
        </w:rPr>
        <w:t xml:space="preserve">“With global free trade, food manufacturers need to give their end customers the confidence that the product they are buying is consistently high quality. Traceability of ingredients through to end products is an essential part of this meaning that the reliability, accuracy, legibility and durability of coding is essential. We have put a tremendous effort into making the </w:t>
      </w:r>
      <w:proofErr w:type="spellStart"/>
      <w:r w:rsidRPr="008D5ED2">
        <w:rPr>
          <w:rFonts w:ascii="Gill Sans MT" w:hAnsi="Gill Sans MT"/>
          <w:sz w:val="24"/>
          <w:szCs w:val="24"/>
        </w:rPr>
        <w:t>Ax</w:t>
      </w:r>
      <w:proofErr w:type="spellEnd"/>
      <w:r w:rsidRPr="008D5ED2">
        <w:rPr>
          <w:rFonts w:ascii="Gill Sans MT" w:hAnsi="Gill Sans MT"/>
          <w:sz w:val="24"/>
          <w:szCs w:val="24"/>
        </w:rPr>
        <w:t xml:space="preserve">-Series range a step </w:t>
      </w:r>
      <w:r w:rsidR="009D5EED">
        <w:rPr>
          <w:rFonts w:ascii="Gill Sans MT" w:hAnsi="Gill Sans MT"/>
          <w:sz w:val="24"/>
          <w:szCs w:val="24"/>
        </w:rPr>
        <w:t>up from</w:t>
      </w:r>
      <w:r w:rsidR="00C62F1A">
        <w:rPr>
          <w:rFonts w:ascii="Gill Sans MT" w:hAnsi="Gill Sans MT"/>
          <w:sz w:val="24"/>
          <w:szCs w:val="24"/>
        </w:rPr>
        <w:t xml:space="preserve"> </w:t>
      </w:r>
      <w:r w:rsidRPr="008D5ED2">
        <w:rPr>
          <w:rFonts w:ascii="Gill Sans MT" w:hAnsi="Gill Sans MT"/>
          <w:sz w:val="24"/>
          <w:szCs w:val="24"/>
        </w:rPr>
        <w:t xml:space="preserve">previous designs so that our customers can rely on its performance and it’s great to see that we have demonstrated this performance at </w:t>
      </w:r>
      <w:proofErr w:type="spellStart"/>
      <w:r w:rsidRPr="008D5ED2">
        <w:rPr>
          <w:rFonts w:ascii="Gill Sans MT" w:hAnsi="Gill Sans MT"/>
          <w:sz w:val="24"/>
          <w:szCs w:val="24"/>
        </w:rPr>
        <w:t>Sovena</w:t>
      </w:r>
      <w:proofErr w:type="spellEnd"/>
      <w:r w:rsidRPr="008D5ED2">
        <w:rPr>
          <w:rFonts w:ascii="Gill Sans MT" w:hAnsi="Gill Sans MT"/>
          <w:sz w:val="24"/>
          <w:szCs w:val="24"/>
        </w:rPr>
        <w:t>”</w:t>
      </w:r>
      <w:r w:rsidR="009721D3">
        <w:rPr>
          <w:rFonts w:ascii="Gill Sans MT" w:hAnsi="Gill Sans MT"/>
          <w:sz w:val="24"/>
          <w:szCs w:val="24"/>
        </w:rPr>
        <w:t>.</w:t>
      </w:r>
    </w:p>
    <w:p w14:paraId="27995888" w14:textId="492867D9" w:rsidR="00E52FC3" w:rsidRPr="00B421C6" w:rsidRDefault="00E52FC3" w:rsidP="00E52FC3">
      <w:pPr>
        <w:spacing w:line="360" w:lineRule="auto"/>
        <w:jc w:val="both"/>
        <w:rPr>
          <w:rFonts w:ascii="Gill Sans MT" w:hAnsi="Gill Sans MT"/>
          <w:sz w:val="24"/>
          <w:szCs w:val="24"/>
        </w:rPr>
      </w:pPr>
      <w:r w:rsidRPr="003C698F">
        <w:rPr>
          <w:rFonts w:ascii="Gill Sans MT" w:hAnsi="Gill Sans MT"/>
          <w:sz w:val="24"/>
          <w:szCs w:val="24"/>
        </w:rPr>
        <w:t>While meeting all the quality guarantee requirements and</w:t>
      </w:r>
      <w:r>
        <w:rPr>
          <w:rFonts w:ascii="Gill Sans MT" w:hAnsi="Gill Sans MT"/>
          <w:sz w:val="24"/>
          <w:szCs w:val="24"/>
        </w:rPr>
        <w:t xml:space="preserve"> </w:t>
      </w:r>
      <w:r w:rsidRPr="003C698F">
        <w:rPr>
          <w:rFonts w:ascii="Gill Sans MT" w:hAnsi="Gill Sans MT"/>
          <w:sz w:val="24"/>
          <w:szCs w:val="24"/>
        </w:rPr>
        <w:t>technological logistics, ultimately, speed and productivity</w:t>
      </w:r>
      <w:r>
        <w:rPr>
          <w:rFonts w:ascii="Gill Sans MT" w:hAnsi="Gill Sans MT"/>
          <w:sz w:val="24"/>
          <w:szCs w:val="24"/>
        </w:rPr>
        <w:t xml:space="preserve"> </w:t>
      </w:r>
      <w:r w:rsidRPr="003C698F">
        <w:rPr>
          <w:rFonts w:ascii="Gill Sans MT" w:hAnsi="Gill Sans MT"/>
          <w:sz w:val="24"/>
          <w:szCs w:val="24"/>
        </w:rPr>
        <w:t xml:space="preserve">remain </w:t>
      </w:r>
      <w:r w:rsidR="004454CD">
        <w:rPr>
          <w:rFonts w:ascii="Gill Sans MT" w:hAnsi="Gill Sans MT"/>
          <w:sz w:val="24"/>
          <w:szCs w:val="24"/>
        </w:rPr>
        <w:t xml:space="preserve">vital factors </w:t>
      </w:r>
      <w:r w:rsidRPr="003C698F">
        <w:rPr>
          <w:rFonts w:ascii="Gill Sans MT" w:hAnsi="Gill Sans MT"/>
          <w:sz w:val="24"/>
          <w:szCs w:val="24"/>
        </w:rPr>
        <w:t xml:space="preserve">to Domino </w:t>
      </w:r>
      <w:r w:rsidR="004454CD">
        <w:rPr>
          <w:rFonts w:ascii="Gill Sans MT" w:hAnsi="Gill Sans MT"/>
          <w:sz w:val="24"/>
          <w:szCs w:val="24"/>
        </w:rPr>
        <w:t xml:space="preserve">and </w:t>
      </w:r>
      <w:proofErr w:type="spellStart"/>
      <w:r w:rsidR="004454CD">
        <w:rPr>
          <w:rFonts w:ascii="Gill Sans MT" w:hAnsi="Gill Sans MT"/>
          <w:sz w:val="24"/>
          <w:szCs w:val="24"/>
        </w:rPr>
        <w:t>Sovena’s</w:t>
      </w:r>
      <w:proofErr w:type="spellEnd"/>
      <w:r w:rsidR="004454CD">
        <w:rPr>
          <w:rFonts w:ascii="Gill Sans MT" w:hAnsi="Gill Sans MT"/>
          <w:sz w:val="24"/>
          <w:szCs w:val="24"/>
        </w:rPr>
        <w:t xml:space="preserve"> </w:t>
      </w:r>
      <w:r w:rsidRPr="003C698F">
        <w:rPr>
          <w:rFonts w:ascii="Gill Sans MT" w:hAnsi="Gill Sans MT"/>
          <w:sz w:val="24"/>
          <w:szCs w:val="24"/>
        </w:rPr>
        <w:t xml:space="preserve">success. </w:t>
      </w:r>
      <w:r w:rsidRPr="00B421C6">
        <w:rPr>
          <w:rFonts w:ascii="Gill Sans MT" w:hAnsi="Gill Sans MT"/>
          <w:sz w:val="24"/>
          <w:szCs w:val="24"/>
        </w:rPr>
        <w:t xml:space="preserve">The </w:t>
      </w:r>
      <w:proofErr w:type="spellStart"/>
      <w:r w:rsidRPr="00B421C6">
        <w:rPr>
          <w:rFonts w:ascii="Gill Sans MT" w:hAnsi="Gill Sans MT"/>
          <w:b/>
          <w:sz w:val="24"/>
          <w:szCs w:val="24"/>
        </w:rPr>
        <w:t>i-Techx</w:t>
      </w:r>
      <w:proofErr w:type="spellEnd"/>
      <w:r w:rsidRPr="00B421C6">
        <w:rPr>
          <w:rFonts w:ascii="Gill Sans MT" w:hAnsi="Gill Sans MT"/>
          <w:sz w:val="24"/>
          <w:szCs w:val="24"/>
        </w:rPr>
        <w:t xml:space="preserve"> software platform helps put </w:t>
      </w:r>
      <w:proofErr w:type="spellStart"/>
      <w:r w:rsidRPr="00B421C6">
        <w:rPr>
          <w:rFonts w:ascii="Gill Sans MT" w:hAnsi="Gill Sans MT"/>
          <w:sz w:val="24"/>
          <w:szCs w:val="24"/>
        </w:rPr>
        <w:t>Sovena’s</w:t>
      </w:r>
      <w:proofErr w:type="spellEnd"/>
      <w:r w:rsidRPr="00B421C6">
        <w:rPr>
          <w:rFonts w:ascii="Gill Sans MT" w:hAnsi="Gill Sans MT"/>
          <w:sz w:val="24"/>
          <w:szCs w:val="24"/>
        </w:rPr>
        <w:t xml:space="preserve"> operators in control. Its ease of configuration </w:t>
      </w:r>
      <w:r w:rsidRPr="000D1E3C">
        <w:rPr>
          <w:rFonts w:ascii="Gill Sans MT" w:hAnsi="Gill Sans MT"/>
          <w:sz w:val="24"/>
          <w:szCs w:val="24"/>
        </w:rPr>
        <w:t xml:space="preserve">ensures simple integration of the printer into networked systems, </w:t>
      </w:r>
      <w:r>
        <w:rPr>
          <w:rFonts w:ascii="Gill Sans MT" w:hAnsi="Gill Sans MT"/>
          <w:sz w:val="24"/>
          <w:szCs w:val="24"/>
        </w:rPr>
        <w:t xml:space="preserve">automating </w:t>
      </w:r>
      <w:r w:rsidRPr="0009706E">
        <w:rPr>
          <w:rFonts w:ascii="Gill Sans MT" w:hAnsi="Gill Sans MT"/>
          <w:sz w:val="24"/>
          <w:szCs w:val="24"/>
        </w:rPr>
        <w:t>coding operations through M</w:t>
      </w:r>
      <w:r>
        <w:rPr>
          <w:rFonts w:ascii="Gill Sans MT" w:hAnsi="Gill Sans MT"/>
          <w:sz w:val="24"/>
          <w:szCs w:val="24"/>
        </w:rPr>
        <w:t xml:space="preserve">anufacturing </w:t>
      </w:r>
      <w:r w:rsidRPr="0009706E">
        <w:rPr>
          <w:rFonts w:ascii="Gill Sans MT" w:hAnsi="Gill Sans MT"/>
          <w:sz w:val="24"/>
          <w:szCs w:val="24"/>
        </w:rPr>
        <w:t>E</w:t>
      </w:r>
      <w:r>
        <w:rPr>
          <w:rFonts w:ascii="Gill Sans MT" w:hAnsi="Gill Sans MT"/>
          <w:sz w:val="24"/>
          <w:szCs w:val="24"/>
        </w:rPr>
        <w:t xml:space="preserve">xecution </w:t>
      </w:r>
      <w:r w:rsidRPr="0009706E">
        <w:rPr>
          <w:rFonts w:ascii="Gill Sans MT" w:hAnsi="Gill Sans MT"/>
          <w:sz w:val="24"/>
          <w:szCs w:val="24"/>
        </w:rPr>
        <w:t>S</w:t>
      </w:r>
      <w:r>
        <w:rPr>
          <w:rFonts w:ascii="Gill Sans MT" w:hAnsi="Gill Sans MT"/>
          <w:sz w:val="24"/>
          <w:szCs w:val="24"/>
        </w:rPr>
        <w:t>ystems (MES)</w:t>
      </w:r>
      <w:r w:rsidRPr="0009706E">
        <w:rPr>
          <w:rFonts w:ascii="Gill Sans MT" w:hAnsi="Gill Sans MT"/>
          <w:sz w:val="24"/>
          <w:szCs w:val="24"/>
        </w:rPr>
        <w:t xml:space="preserve"> and E</w:t>
      </w:r>
      <w:r>
        <w:rPr>
          <w:rFonts w:ascii="Gill Sans MT" w:hAnsi="Gill Sans MT"/>
          <w:sz w:val="24"/>
          <w:szCs w:val="24"/>
        </w:rPr>
        <w:t>nterprise Resource Planning (E</w:t>
      </w:r>
      <w:r w:rsidRPr="0009706E">
        <w:rPr>
          <w:rFonts w:ascii="Gill Sans MT" w:hAnsi="Gill Sans MT"/>
          <w:sz w:val="24"/>
          <w:szCs w:val="24"/>
        </w:rPr>
        <w:t>RP</w:t>
      </w:r>
      <w:r>
        <w:rPr>
          <w:rFonts w:ascii="Gill Sans MT" w:hAnsi="Gill Sans MT"/>
          <w:sz w:val="24"/>
          <w:szCs w:val="24"/>
        </w:rPr>
        <w:t xml:space="preserve">) </w:t>
      </w:r>
      <w:r w:rsidRPr="0009706E">
        <w:rPr>
          <w:rFonts w:ascii="Gill Sans MT" w:hAnsi="Gill Sans MT"/>
          <w:sz w:val="24"/>
          <w:szCs w:val="24"/>
        </w:rPr>
        <w:t>to prevent operator error.</w:t>
      </w:r>
    </w:p>
    <w:p w14:paraId="40E614AD" w14:textId="46B4DCA6" w:rsidR="00E52FC3" w:rsidRPr="00F6019F" w:rsidRDefault="00E52FC3" w:rsidP="00E52FC3">
      <w:pPr>
        <w:spacing w:line="360" w:lineRule="auto"/>
        <w:jc w:val="both"/>
        <w:rPr>
          <w:rFonts w:ascii="Gill Sans MT" w:hAnsi="Gill Sans MT"/>
          <w:sz w:val="24"/>
          <w:szCs w:val="24"/>
        </w:rPr>
      </w:pPr>
      <w:r w:rsidRPr="000D1E3C">
        <w:rPr>
          <w:rFonts w:ascii="Gill Sans MT" w:hAnsi="Gill Sans MT"/>
          <w:sz w:val="24"/>
          <w:szCs w:val="24"/>
        </w:rPr>
        <w:t xml:space="preserve">Luísa </w:t>
      </w:r>
      <w:proofErr w:type="spellStart"/>
      <w:r w:rsidRPr="000D1E3C">
        <w:rPr>
          <w:rFonts w:ascii="Gill Sans MT" w:hAnsi="Gill Sans MT"/>
          <w:sz w:val="24"/>
          <w:szCs w:val="24"/>
        </w:rPr>
        <w:t>Dordio</w:t>
      </w:r>
      <w:proofErr w:type="spellEnd"/>
      <w:r w:rsidRPr="000D1E3C">
        <w:rPr>
          <w:rFonts w:ascii="Gill Sans MT" w:hAnsi="Gill Sans MT"/>
          <w:sz w:val="24"/>
          <w:szCs w:val="24"/>
        </w:rPr>
        <w:t xml:space="preserve">, Consumer Goods Manufacturing Engineer at </w:t>
      </w:r>
      <w:proofErr w:type="spellStart"/>
      <w:r w:rsidRPr="000D1E3C">
        <w:rPr>
          <w:rFonts w:ascii="Gill Sans MT" w:hAnsi="Gill Sans MT"/>
          <w:sz w:val="24"/>
          <w:szCs w:val="24"/>
        </w:rPr>
        <w:t>Sovena</w:t>
      </w:r>
      <w:proofErr w:type="spellEnd"/>
      <w:r w:rsidRPr="000D1E3C">
        <w:rPr>
          <w:rFonts w:ascii="Gill Sans MT" w:hAnsi="Gill Sans MT"/>
          <w:sz w:val="24"/>
          <w:szCs w:val="24"/>
        </w:rPr>
        <w:t xml:space="preserve">, has high praise for Domino’s </w:t>
      </w:r>
      <w:r w:rsidRPr="000D1E3C">
        <w:rPr>
          <w:rFonts w:ascii="Gill Sans MT" w:hAnsi="Gill Sans MT"/>
          <w:b/>
          <w:sz w:val="24"/>
          <w:szCs w:val="24"/>
        </w:rPr>
        <w:t>Ax3</w:t>
      </w:r>
      <w:r w:rsidRPr="000D1E3C">
        <w:rPr>
          <w:rFonts w:ascii="Gill Sans MT" w:hAnsi="Gill Sans MT"/>
          <w:sz w:val="24"/>
          <w:szCs w:val="24"/>
        </w:rPr>
        <w:t xml:space="preserve">50i: “With this equipment, we are able to improve the quality of marking on our boxed products. Since we work with PET packaging </w:t>
      </w:r>
      <w:r w:rsidRPr="00F6019F">
        <w:rPr>
          <w:rFonts w:ascii="Gill Sans MT" w:hAnsi="Gill Sans MT"/>
          <w:color w:val="000000" w:themeColor="text1"/>
          <w:sz w:val="24"/>
          <w:szCs w:val="24"/>
        </w:rPr>
        <w:t>(</w:t>
      </w:r>
      <w:r w:rsidRPr="00F6019F">
        <w:rPr>
          <w:rStyle w:val="tgc"/>
          <w:rFonts w:ascii="Gill Sans MT" w:hAnsi="Gill Sans MT" w:cs="Arial"/>
          <w:color w:val="000000" w:themeColor="text1"/>
          <w:sz w:val="24"/>
          <w:szCs w:val="24"/>
        </w:rPr>
        <w:t>polyethylene terephthalate)</w:t>
      </w:r>
      <w:r w:rsidRPr="00F6019F">
        <w:rPr>
          <w:rFonts w:ascii="Gill Sans MT" w:hAnsi="Gill Sans MT"/>
          <w:color w:val="000000" w:themeColor="text1"/>
          <w:sz w:val="24"/>
          <w:szCs w:val="24"/>
        </w:rPr>
        <w:t xml:space="preserve">, </w:t>
      </w:r>
      <w:r w:rsidRPr="00F6019F">
        <w:rPr>
          <w:rFonts w:ascii="Gill Sans MT" w:hAnsi="Gill Sans MT"/>
          <w:sz w:val="24"/>
          <w:szCs w:val="24"/>
        </w:rPr>
        <w:t xml:space="preserve">we need to produce codes with the best definition – the </w:t>
      </w:r>
      <w:r w:rsidRPr="00F6019F">
        <w:rPr>
          <w:rFonts w:ascii="Gill Sans MT" w:hAnsi="Gill Sans MT"/>
          <w:b/>
          <w:sz w:val="24"/>
          <w:szCs w:val="24"/>
        </w:rPr>
        <w:t>Ax3</w:t>
      </w:r>
      <w:r w:rsidRPr="00F6019F">
        <w:rPr>
          <w:rFonts w:ascii="Gill Sans MT" w:hAnsi="Gill Sans MT"/>
          <w:sz w:val="24"/>
          <w:szCs w:val="24"/>
        </w:rPr>
        <w:t xml:space="preserve">50i’s ink delivers </w:t>
      </w:r>
      <w:r>
        <w:rPr>
          <w:rFonts w:ascii="Gill Sans MT" w:hAnsi="Gill Sans MT"/>
          <w:sz w:val="24"/>
          <w:szCs w:val="24"/>
        </w:rPr>
        <w:t xml:space="preserve">this </w:t>
      </w:r>
      <w:r w:rsidRPr="00F6019F">
        <w:rPr>
          <w:rFonts w:ascii="Gill Sans MT" w:hAnsi="Gill Sans MT"/>
          <w:sz w:val="24"/>
          <w:szCs w:val="24"/>
        </w:rPr>
        <w:t>and helps us to reach our fundamental business goal</w:t>
      </w:r>
      <w:r w:rsidR="00521A61">
        <w:rPr>
          <w:rFonts w:ascii="Gill Sans MT" w:hAnsi="Gill Sans MT"/>
          <w:sz w:val="24"/>
          <w:szCs w:val="24"/>
        </w:rPr>
        <w:t>s</w:t>
      </w:r>
      <w:r w:rsidRPr="00F6019F">
        <w:rPr>
          <w:rFonts w:ascii="Gill Sans MT" w:hAnsi="Gill Sans MT"/>
          <w:sz w:val="24"/>
          <w:szCs w:val="24"/>
        </w:rPr>
        <w:t>”</w:t>
      </w:r>
      <w:r w:rsidR="00521A61">
        <w:rPr>
          <w:rFonts w:ascii="Gill Sans MT" w:hAnsi="Gill Sans MT"/>
          <w:sz w:val="24"/>
          <w:szCs w:val="24"/>
        </w:rPr>
        <w:t>.</w:t>
      </w:r>
      <w:bookmarkStart w:id="0" w:name="_GoBack"/>
      <w:bookmarkEnd w:id="0"/>
    </w:p>
    <w:p w14:paraId="55B3FE53" w14:textId="128EBB4B" w:rsidR="00E52FC3" w:rsidRPr="00F6019F" w:rsidRDefault="00E52FC3" w:rsidP="00E52FC3">
      <w:pPr>
        <w:spacing w:line="360" w:lineRule="auto"/>
        <w:jc w:val="both"/>
        <w:rPr>
          <w:rFonts w:ascii="Gill Sans MT" w:hAnsi="Gill Sans MT"/>
          <w:sz w:val="24"/>
          <w:szCs w:val="24"/>
        </w:rPr>
      </w:pPr>
      <w:r w:rsidRPr="00F6019F">
        <w:rPr>
          <w:rFonts w:ascii="Gill Sans MT" w:hAnsi="Gill Sans MT"/>
          <w:sz w:val="24"/>
          <w:szCs w:val="24"/>
        </w:rPr>
        <w:t xml:space="preserve">Luísa continues “For the print quality and reliability of equipment, without a doubt, </w:t>
      </w:r>
      <w:proofErr w:type="spellStart"/>
      <w:r w:rsidRPr="00F6019F">
        <w:rPr>
          <w:rFonts w:ascii="Gill Sans MT" w:hAnsi="Gill Sans MT"/>
          <w:sz w:val="24"/>
          <w:szCs w:val="24"/>
        </w:rPr>
        <w:t>Sovena</w:t>
      </w:r>
      <w:proofErr w:type="spellEnd"/>
      <w:r w:rsidRPr="00F6019F">
        <w:rPr>
          <w:rFonts w:ascii="Gill Sans MT" w:hAnsi="Gill Sans MT"/>
          <w:sz w:val="24"/>
          <w:szCs w:val="24"/>
        </w:rPr>
        <w:t xml:space="preserve"> would recommend Domino’s </w:t>
      </w:r>
      <w:proofErr w:type="spellStart"/>
      <w:r w:rsidRPr="00167E7B">
        <w:rPr>
          <w:rFonts w:ascii="Gill Sans MT" w:hAnsi="Gill Sans MT"/>
          <w:sz w:val="24"/>
          <w:szCs w:val="24"/>
        </w:rPr>
        <w:t>Ax</w:t>
      </w:r>
      <w:proofErr w:type="spellEnd"/>
      <w:r w:rsidRPr="00167E7B">
        <w:rPr>
          <w:rFonts w:ascii="Gill Sans MT" w:hAnsi="Gill Sans MT"/>
          <w:sz w:val="24"/>
          <w:szCs w:val="24"/>
        </w:rPr>
        <w:t>-Series</w:t>
      </w:r>
      <w:r w:rsidRPr="00F6019F">
        <w:rPr>
          <w:rFonts w:ascii="Gill Sans MT" w:hAnsi="Gill Sans MT"/>
          <w:sz w:val="24"/>
          <w:szCs w:val="24"/>
        </w:rPr>
        <w:t>”</w:t>
      </w:r>
      <w:r w:rsidR="00521A61">
        <w:rPr>
          <w:rFonts w:ascii="Gill Sans MT" w:hAnsi="Gill Sans MT"/>
          <w:sz w:val="24"/>
          <w:szCs w:val="24"/>
        </w:rPr>
        <w:t>.</w:t>
      </w:r>
    </w:p>
    <w:p w14:paraId="753088F2" w14:textId="6E2E9463" w:rsidR="00E52FC3" w:rsidRPr="000D1E3C" w:rsidRDefault="00E52FC3" w:rsidP="00E52FC3">
      <w:pPr>
        <w:spacing w:line="360" w:lineRule="auto"/>
        <w:jc w:val="both"/>
        <w:rPr>
          <w:rFonts w:ascii="Gill Sans MT" w:hAnsi="Gill Sans MT"/>
          <w:sz w:val="24"/>
          <w:szCs w:val="24"/>
        </w:rPr>
      </w:pPr>
      <w:r w:rsidRPr="00F6019F">
        <w:rPr>
          <w:rFonts w:ascii="Gill Sans MT" w:hAnsi="Gill Sans MT"/>
          <w:sz w:val="24"/>
          <w:szCs w:val="24"/>
        </w:rPr>
        <w:t>David Croft,</w:t>
      </w:r>
      <w:r w:rsidRPr="00F6019F">
        <w:rPr>
          <w:rFonts w:ascii="Gill Sans MT" w:hAnsi="Gill Sans MT" w:cs="Gill Sans MT"/>
          <w:bCs/>
          <w:sz w:val="24"/>
          <w:szCs w:val="24"/>
        </w:rPr>
        <w:t xml:space="preserve"> Global Product Marketing Manager</w:t>
      </w:r>
      <w:r w:rsidRPr="00F6019F">
        <w:rPr>
          <w:rFonts w:ascii="Gill Sans MT" w:hAnsi="Gill Sans MT"/>
          <w:sz w:val="24"/>
          <w:szCs w:val="24"/>
        </w:rPr>
        <w:t xml:space="preserve"> at Domino Printing Sciences says: “We are delighted that a world-renowned producer of </w:t>
      </w:r>
      <w:r>
        <w:rPr>
          <w:rFonts w:ascii="Gill Sans MT" w:hAnsi="Gill Sans MT"/>
          <w:sz w:val="24"/>
          <w:szCs w:val="24"/>
        </w:rPr>
        <w:t>vegetable and olive</w:t>
      </w:r>
      <w:r w:rsidRPr="000D1E3C">
        <w:rPr>
          <w:rFonts w:ascii="Gill Sans MT" w:hAnsi="Gill Sans MT"/>
          <w:sz w:val="24"/>
          <w:szCs w:val="24"/>
        </w:rPr>
        <w:t xml:space="preserve"> oils such as </w:t>
      </w:r>
      <w:proofErr w:type="spellStart"/>
      <w:r w:rsidRPr="000D1E3C">
        <w:rPr>
          <w:rFonts w:ascii="Gill Sans MT" w:hAnsi="Gill Sans MT"/>
          <w:sz w:val="24"/>
          <w:szCs w:val="24"/>
        </w:rPr>
        <w:t>Sovena</w:t>
      </w:r>
      <w:proofErr w:type="spellEnd"/>
      <w:r w:rsidRPr="000D1E3C">
        <w:rPr>
          <w:rFonts w:ascii="Gill Sans MT" w:hAnsi="Gill Sans MT"/>
          <w:sz w:val="24"/>
          <w:szCs w:val="24"/>
        </w:rPr>
        <w:t xml:space="preserve"> has placed its trust in Domino’s </w:t>
      </w:r>
      <w:r w:rsidRPr="000D1E3C">
        <w:rPr>
          <w:rFonts w:ascii="Gill Sans MT" w:hAnsi="Gill Sans MT"/>
          <w:b/>
          <w:sz w:val="24"/>
          <w:szCs w:val="24"/>
        </w:rPr>
        <w:t>Ax3</w:t>
      </w:r>
      <w:r w:rsidRPr="000D1E3C">
        <w:rPr>
          <w:rFonts w:ascii="Gill Sans MT" w:hAnsi="Gill Sans MT"/>
          <w:sz w:val="24"/>
          <w:szCs w:val="24"/>
        </w:rPr>
        <w:t>50i. The foundations of our partnership</w:t>
      </w:r>
      <w:r>
        <w:rPr>
          <w:rFonts w:ascii="Gill Sans MT" w:hAnsi="Gill Sans MT"/>
          <w:sz w:val="24"/>
          <w:szCs w:val="24"/>
        </w:rPr>
        <w:t xml:space="preserve"> are based on</w:t>
      </w:r>
      <w:r w:rsidRPr="000D1E3C">
        <w:rPr>
          <w:rFonts w:ascii="Gill Sans MT" w:hAnsi="Gill Sans MT"/>
          <w:sz w:val="24"/>
          <w:szCs w:val="24"/>
        </w:rPr>
        <w:t xml:space="preserve"> the reliability and quality of the products</w:t>
      </w:r>
      <w:r>
        <w:rPr>
          <w:rFonts w:ascii="Gill Sans MT" w:hAnsi="Gill Sans MT"/>
          <w:sz w:val="24"/>
          <w:szCs w:val="24"/>
        </w:rPr>
        <w:t xml:space="preserve"> and support</w:t>
      </w:r>
      <w:r w:rsidRPr="000D1E3C">
        <w:rPr>
          <w:rFonts w:ascii="Gill Sans MT" w:hAnsi="Gill Sans MT"/>
          <w:sz w:val="24"/>
          <w:szCs w:val="24"/>
        </w:rPr>
        <w:t xml:space="preserve"> Domino provide</w:t>
      </w:r>
      <w:r>
        <w:rPr>
          <w:rFonts w:ascii="Gill Sans MT" w:hAnsi="Gill Sans MT"/>
          <w:sz w:val="24"/>
          <w:szCs w:val="24"/>
        </w:rPr>
        <w:t>s</w:t>
      </w:r>
      <w:r w:rsidRPr="000D1E3C">
        <w:rPr>
          <w:rFonts w:ascii="Gill Sans MT" w:hAnsi="Gill Sans MT"/>
          <w:sz w:val="24"/>
          <w:szCs w:val="24"/>
        </w:rPr>
        <w:t xml:space="preserve">. We look forward to continuing our relationship with </w:t>
      </w:r>
      <w:proofErr w:type="spellStart"/>
      <w:r w:rsidRPr="000D1E3C">
        <w:rPr>
          <w:rFonts w:ascii="Gill Sans MT" w:hAnsi="Gill Sans MT"/>
          <w:sz w:val="24"/>
          <w:szCs w:val="24"/>
        </w:rPr>
        <w:t>Sovena</w:t>
      </w:r>
      <w:proofErr w:type="spellEnd"/>
      <w:r w:rsidRPr="000D1E3C">
        <w:rPr>
          <w:rFonts w:ascii="Gill Sans MT" w:hAnsi="Gill Sans MT"/>
          <w:sz w:val="24"/>
          <w:szCs w:val="24"/>
        </w:rPr>
        <w:t xml:space="preserve"> and </w:t>
      </w:r>
      <w:r>
        <w:rPr>
          <w:rFonts w:ascii="Gill Sans MT" w:hAnsi="Gill Sans MT"/>
          <w:sz w:val="24"/>
          <w:szCs w:val="24"/>
        </w:rPr>
        <w:t>helping</w:t>
      </w:r>
      <w:r w:rsidRPr="000D1E3C">
        <w:rPr>
          <w:rFonts w:ascii="Gill Sans MT" w:hAnsi="Gill Sans MT"/>
          <w:sz w:val="24"/>
          <w:szCs w:val="24"/>
        </w:rPr>
        <w:t xml:space="preserve"> </w:t>
      </w:r>
      <w:proofErr w:type="spellStart"/>
      <w:r w:rsidRPr="000D1E3C">
        <w:rPr>
          <w:rFonts w:ascii="Gill Sans MT" w:hAnsi="Gill Sans MT"/>
          <w:sz w:val="24"/>
          <w:szCs w:val="24"/>
        </w:rPr>
        <w:t>Sovena</w:t>
      </w:r>
      <w:proofErr w:type="spellEnd"/>
      <w:r w:rsidRPr="000D1E3C">
        <w:rPr>
          <w:rFonts w:ascii="Gill Sans MT" w:hAnsi="Gill Sans MT"/>
          <w:sz w:val="24"/>
          <w:szCs w:val="24"/>
        </w:rPr>
        <w:t xml:space="preserve"> </w:t>
      </w:r>
      <w:r>
        <w:rPr>
          <w:rFonts w:ascii="Gill Sans MT" w:hAnsi="Gill Sans MT"/>
          <w:sz w:val="24"/>
          <w:szCs w:val="24"/>
        </w:rPr>
        <w:t>to</w:t>
      </w:r>
      <w:r w:rsidRPr="000D1E3C">
        <w:rPr>
          <w:rFonts w:ascii="Gill Sans MT" w:hAnsi="Gill Sans MT"/>
          <w:sz w:val="24"/>
          <w:szCs w:val="24"/>
        </w:rPr>
        <w:t xml:space="preserve"> achiev</w:t>
      </w:r>
      <w:r>
        <w:rPr>
          <w:rFonts w:ascii="Gill Sans MT" w:hAnsi="Gill Sans MT"/>
          <w:sz w:val="24"/>
          <w:szCs w:val="24"/>
        </w:rPr>
        <w:t>e</w:t>
      </w:r>
      <w:r w:rsidRPr="000D1E3C">
        <w:rPr>
          <w:rFonts w:ascii="Gill Sans MT" w:hAnsi="Gill Sans MT"/>
          <w:sz w:val="24"/>
          <w:szCs w:val="24"/>
        </w:rPr>
        <w:t xml:space="preserve"> its </w:t>
      </w:r>
      <w:r>
        <w:rPr>
          <w:rFonts w:ascii="Gill Sans MT" w:hAnsi="Gill Sans MT"/>
          <w:sz w:val="24"/>
          <w:szCs w:val="24"/>
        </w:rPr>
        <w:t>business goals</w:t>
      </w:r>
      <w:r w:rsidR="00CF1997">
        <w:rPr>
          <w:rFonts w:ascii="Gill Sans MT" w:hAnsi="Gill Sans MT"/>
          <w:sz w:val="24"/>
          <w:szCs w:val="24"/>
        </w:rPr>
        <w:t>”</w:t>
      </w:r>
      <w:r w:rsidR="00016AE0">
        <w:rPr>
          <w:rFonts w:ascii="Gill Sans MT" w:hAnsi="Gill Sans MT"/>
          <w:sz w:val="24"/>
          <w:szCs w:val="24"/>
        </w:rPr>
        <w:t>.</w:t>
      </w:r>
    </w:p>
    <w:p w14:paraId="6202A11A" w14:textId="77777777" w:rsidR="00E52FC3" w:rsidRPr="00F6019F" w:rsidRDefault="00E52FC3" w:rsidP="00E52FC3">
      <w:pPr>
        <w:rPr>
          <w:rFonts w:ascii="Gill Sans MT" w:hAnsi="Gill Sans MT"/>
          <w:b/>
          <w:sz w:val="24"/>
          <w:szCs w:val="24"/>
        </w:rPr>
      </w:pPr>
    </w:p>
    <w:p w14:paraId="19EB3F95" w14:textId="77777777" w:rsidR="00E52FC3" w:rsidRDefault="00E52FC3" w:rsidP="00E52FC3">
      <w:pPr>
        <w:jc w:val="center"/>
        <w:rPr>
          <w:rFonts w:ascii="Gill Sans MT" w:hAnsi="Gill Sans MT"/>
          <w:b/>
        </w:rPr>
      </w:pPr>
    </w:p>
    <w:p w14:paraId="70F30880" w14:textId="77777777" w:rsidR="00E52FC3" w:rsidRPr="00F6019F" w:rsidRDefault="00E52FC3" w:rsidP="00E52FC3">
      <w:pPr>
        <w:jc w:val="center"/>
        <w:rPr>
          <w:rFonts w:ascii="Gill Sans MT" w:hAnsi="Gill Sans MT"/>
        </w:rPr>
      </w:pPr>
      <w:r w:rsidRPr="00F6019F">
        <w:rPr>
          <w:rFonts w:ascii="Gill Sans MT" w:hAnsi="Gill Sans MT"/>
          <w:b/>
        </w:rPr>
        <w:t>-ENDS-</w:t>
      </w:r>
    </w:p>
    <w:p w14:paraId="3699FA61" w14:textId="77777777" w:rsidR="00E52FC3" w:rsidRDefault="00E52FC3" w:rsidP="00E52FC3">
      <w:pPr>
        <w:rPr>
          <w:rFonts w:ascii="Gill Sans MT" w:hAnsi="Gill Sans MT"/>
          <w:b/>
        </w:rPr>
      </w:pPr>
    </w:p>
    <w:p w14:paraId="4C273A06" w14:textId="77777777" w:rsidR="00E52FC3" w:rsidRPr="00F6019F" w:rsidRDefault="00E52FC3" w:rsidP="00E52FC3">
      <w:pPr>
        <w:rPr>
          <w:rFonts w:ascii="Gill Sans MT" w:hAnsi="Gill Sans MT"/>
          <w:b/>
        </w:rPr>
      </w:pPr>
      <w:r w:rsidRPr="00F6019F">
        <w:rPr>
          <w:rFonts w:ascii="Gill Sans MT" w:hAnsi="Gill Sans MT"/>
          <w:b/>
        </w:rPr>
        <w:t>Disclaimers</w:t>
      </w:r>
    </w:p>
    <w:p w14:paraId="17E9C968" w14:textId="77777777" w:rsidR="00E52FC3" w:rsidRPr="00F6019F" w:rsidRDefault="00E52FC3" w:rsidP="00E52FC3">
      <w:pPr>
        <w:rPr>
          <w:rFonts w:ascii="Gill Sans MT" w:hAnsi="Gill Sans MT"/>
        </w:rPr>
      </w:pPr>
      <w:r w:rsidRPr="00F6019F">
        <w:rPr>
          <w:rFonts w:ascii="Gill Sans MT" w:hAnsi="Gill Sans MT"/>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7EE04A5B" w14:textId="77777777" w:rsidR="00E52FC3" w:rsidRPr="00F6019F" w:rsidRDefault="00E52FC3" w:rsidP="00E52FC3">
      <w:pPr>
        <w:rPr>
          <w:rFonts w:ascii="Gill Sans MT" w:hAnsi="Gill Sans MT"/>
        </w:rPr>
      </w:pPr>
      <w:r w:rsidRPr="00F6019F">
        <w:rPr>
          <w:rFonts w:ascii="Gill Sans MT" w:hAnsi="Gill Sans MT"/>
        </w:rPr>
        <w:t xml:space="preserve">Images may include optional extras or upgrades. Print quality may differ depending on consumables, printer, substrates and other factors. Images and photographs do not form any part of any terms and conditions between you and Domino. </w:t>
      </w:r>
    </w:p>
    <w:p w14:paraId="7D91925F" w14:textId="77777777" w:rsidR="00E52FC3" w:rsidRPr="00F6019F" w:rsidRDefault="00E52FC3" w:rsidP="00E52FC3">
      <w:pPr>
        <w:jc w:val="both"/>
        <w:rPr>
          <w:rFonts w:ascii="Gill Sans MT" w:hAnsi="Gill Sans MT" w:cs="Times New Roman"/>
          <w:b/>
          <w:bCs/>
          <w:sz w:val="24"/>
          <w:szCs w:val="24"/>
          <w:lang w:eastAsia="en-GB"/>
        </w:rPr>
      </w:pPr>
    </w:p>
    <w:p w14:paraId="54A93687" w14:textId="77777777" w:rsidR="00E52FC3" w:rsidRPr="00F6019F" w:rsidRDefault="00E52FC3" w:rsidP="00E52FC3">
      <w:pPr>
        <w:jc w:val="both"/>
        <w:rPr>
          <w:rFonts w:ascii="Gill Sans MT" w:hAnsi="Gill Sans MT" w:cs="Times New Roman"/>
          <w:b/>
          <w:bCs/>
          <w:sz w:val="24"/>
          <w:szCs w:val="24"/>
          <w:lang w:eastAsia="en-GB"/>
        </w:rPr>
      </w:pPr>
      <w:r w:rsidRPr="00F6019F">
        <w:rPr>
          <w:rFonts w:ascii="Gill Sans MT" w:hAnsi="Gill Sans MT" w:cs="Times New Roman"/>
          <w:b/>
          <w:bCs/>
          <w:sz w:val="24"/>
          <w:szCs w:val="24"/>
          <w:lang w:eastAsia="en-GB"/>
        </w:rPr>
        <w:t>Notes to Editors:</w:t>
      </w:r>
    </w:p>
    <w:p w14:paraId="7A9DC829" w14:textId="77777777" w:rsidR="00E52FC3" w:rsidRPr="00F6019F" w:rsidRDefault="00E52FC3" w:rsidP="00E52FC3">
      <w:pPr>
        <w:spacing w:line="240" w:lineRule="auto"/>
        <w:jc w:val="both"/>
        <w:rPr>
          <w:rFonts w:ascii="Gill Sans MT" w:hAnsi="Gill Sans MT" w:cs="Times New Roman"/>
          <w:lang w:eastAsia="en-GB"/>
        </w:rPr>
      </w:pPr>
      <w:r w:rsidRPr="00F6019F">
        <w:rPr>
          <w:rFonts w:ascii="Gill Sans MT" w:hAnsi="Gill Sans MT" w:cs="Times New Roman"/>
          <w:b/>
          <w:bCs/>
          <w:lang w:eastAsia="en-GB"/>
        </w:rPr>
        <w:t>About Domino</w:t>
      </w:r>
    </w:p>
    <w:p w14:paraId="1214B50C" w14:textId="77777777" w:rsidR="00E52FC3" w:rsidRPr="00F6019F" w:rsidRDefault="00E52FC3" w:rsidP="00E52FC3">
      <w:pPr>
        <w:spacing w:line="240" w:lineRule="auto"/>
        <w:jc w:val="both"/>
        <w:rPr>
          <w:rFonts w:ascii="Gill Sans MT" w:hAnsi="Gill Sans MT" w:cs="Times New Roman"/>
          <w:sz w:val="20"/>
          <w:szCs w:val="20"/>
          <w:lang w:eastAsia="en-GB"/>
        </w:rPr>
      </w:pPr>
      <w:r w:rsidRPr="00F6019F">
        <w:rPr>
          <w:rFonts w:ascii="Gill Sans MT" w:hAnsi="Gill Sans MT" w:cs="Times New Roman"/>
          <w:sz w:val="20"/>
          <w:szCs w:val="20"/>
          <w:lang w:eastAsia="en-GB"/>
        </w:rPr>
        <w:t xml:space="preserve">Since 1978, Domino Printing Sciences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 jet, laser, print &amp; apply and thermal transfer overprinting technologies that are deployed for the application of variable and authentication data, bar codes and unique traceability codes onto product and packaging, across many industrial sectors, including food, beverage, pharmaceutical and industrial products.  </w:t>
      </w:r>
    </w:p>
    <w:p w14:paraId="3F72536B" w14:textId="77777777" w:rsidR="00E52FC3" w:rsidRPr="00F6019F" w:rsidRDefault="00E52FC3" w:rsidP="00E52FC3">
      <w:pPr>
        <w:spacing w:line="240" w:lineRule="auto"/>
        <w:jc w:val="both"/>
        <w:rPr>
          <w:rFonts w:ascii="Gill Sans MT" w:hAnsi="Gill Sans MT" w:cs="Times New Roman"/>
          <w:sz w:val="20"/>
          <w:szCs w:val="20"/>
          <w:lang w:eastAsia="en-GB"/>
        </w:rPr>
      </w:pPr>
      <w:r w:rsidRPr="00F6019F">
        <w:rPr>
          <w:rFonts w:ascii="Gill Sans MT" w:hAnsi="Gill Sans MT" w:cs="Times New Roman"/>
          <w:sz w:val="20"/>
          <w:szCs w:val="20"/>
          <w:lang w:eastAsia="en-GB"/>
        </w:rPr>
        <w:t>Domino employs 2,700 people worldwide and sells to more than 120 countries through a global network of 25 subsidiary offices and more than 200 distributors. Domino's manufacturing facilities are situated in China, Germany, India, Sweden, Switzerland, UK and USA.</w:t>
      </w:r>
    </w:p>
    <w:p w14:paraId="1FF70358" w14:textId="77777777" w:rsidR="00E52FC3" w:rsidRPr="00F6019F" w:rsidRDefault="00E52FC3" w:rsidP="00E52FC3">
      <w:pPr>
        <w:spacing w:line="240" w:lineRule="auto"/>
        <w:jc w:val="both"/>
        <w:rPr>
          <w:rFonts w:ascii="Gill Sans MT" w:hAnsi="Gill Sans MT" w:cs="Times New Roman"/>
          <w:sz w:val="20"/>
          <w:szCs w:val="20"/>
          <w:lang w:eastAsia="en-GB"/>
        </w:rPr>
      </w:pPr>
      <w:r w:rsidRPr="00F6019F">
        <w:rPr>
          <w:rFonts w:ascii="Gill Sans MT" w:hAnsi="Gill Sans MT" w:cs="Times New Roman"/>
          <w:sz w:val="20"/>
          <w:szCs w:val="20"/>
          <w:lang w:eastAsia="en-GB"/>
        </w:rPr>
        <w:t xml:space="preserve">Domino’s continued growth is underpinned by an unrivalled commitment to product development. The company is the proud recipient of six Queen’s Awards, the latest being received in April 2017, when Domino was awarded the Queen’s Award for Innovation.  </w:t>
      </w:r>
    </w:p>
    <w:p w14:paraId="624807C8" w14:textId="77777777" w:rsidR="00E52FC3" w:rsidRPr="00F6019F" w:rsidRDefault="00E52FC3" w:rsidP="00E52FC3">
      <w:pPr>
        <w:spacing w:line="240" w:lineRule="auto"/>
        <w:jc w:val="both"/>
        <w:rPr>
          <w:rFonts w:ascii="Gill Sans MT" w:hAnsi="Gill Sans MT" w:cs="Times New Roman"/>
          <w:sz w:val="20"/>
          <w:szCs w:val="20"/>
          <w:lang w:eastAsia="en-GB"/>
        </w:rPr>
      </w:pPr>
      <w:r w:rsidRPr="00F6019F">
        <w:rPr>
          <w:rFonts w:ascii="Gill Sans MT" w:hAnsi="Gill Sans MT" w:cs="Times New Roman"/>
          <w:sz w:val="20"/>
          <w:szCs w:val="20"/>
          <w:lang w:eastAsia="en-GB"/>
        </w:rPr>
        <w:t>Domino became an autonomous division within Brother Industries Ltd. on 11</w:t>
      </w:r>
      <w:r w:rsidRPr="00F6019F">
        <w:rPr>
          <w:rFonts w:ascii="Gill Sans MT" w:hAnsi="Gill Sans MT" w:cs="Times New Roman"/>
          <w:sz w:val="20"/>
          <w:szCs w:val="20"/>
          <w:vertAlign w:val="superscript"/>
          <w:lang w:eastAsia="en-GB"/>
        </w:rPr>
        <w:t>th</w:t>
      </w:r>
      <w:r w:rsidRPr="00F6019F">
        <w:rPr>
          <w:rFonts w:ascii="Gill Sans MT" w:hAnsi="Gill Sans MT" w:cs="Times New Roman"/>
          <w:sz w:val="20"/>
          <w:szCs w:val="20"/>
          <w:lang w:eastAsia="en-GB"/>
        </w:rPr>
        <w:t xml:space="preserve"> </w:t>
      </w:r>
      <w:proofErr w:type="gramStart"/>
      <w:r w:rsidRPr="00F6019F">
        <w:rPr>
          <w:rFonts w:ascii="Gill Sans MT" w:hAnsi="Gill Sans MT" w:cs="Times New Roman"/>
          <w:sz w:val="20"/>
          <w:szCs w:val="20"/>
          <w:lang w:eastAsia="en-GB"/>
        </w:rPr>
        <w:t>June,</w:t>
      </w:r>
      <w:proofErr w:type="gramEnd"/>
      <w:r w:rsidRPr="00F6019F">
        <w:rPr>
          <w:rFonts w:ascii="Gill Sans MT" w:hAnsi="Gill Sans MT" w:cs="Times New Roman"/>
          <w:sz w:val="20"/>
          <w:szCs w:val="20"/>
          <w:lang w:eastAsia="en-GB"/>
        </w:rPr>
        <w:t xml:space="preserve"> 2015. </w:t>
      </w:r>
    </w:p>
    <w:p w14:paraId="005F6212" w14:textId="77777777" w:rsidR="00E52FC3" w:rsidRPr="00F6019F" w:rsidRDefault="00E52FC3" w:rsidP="00E52FC3">
      <w:pPr>
        <w:spacing w:line="240" w:lineRule="auto"/>
        <w:jc w:val="both"/>
        <w:rPr>
          <w:rFonts w:ascii="Gill Sans MT" w:hAnsi="Gill Sans MT" w:cs="Times New Roman"/>
          <w:color w:val="323133"/>
          <w:sz w:val="20"/>
          <w:szCs w:val="20"/>
        </w:rPr>
      </w:pPr>
      <w:r w:rsidRPr="00F6019F">
        <w:rPr>
          <w:rFonts w:ascii="Gill Sans MT" w:hAnsi="Gill Sans MT" w:cs="Times New Roman"/>
          <w:sz w:val="20"/>
          <w:szCs w:val="20"/>
        </w:rPr>
        <w:t xml:space="preserve">For further information on Domino, please visit </w:t>
      </w:r>
      <w:hyperlink r:id="rId6" w:history="1">
        <w:r w:rsidRPr="00F6019F">
          <w:rPr>
            <w:rStyle w:val="Hyperlink"/>
            <w:rFonts w:ascii="Gill Sans MT" w:hAnsi="Gill Sans MT" w:cs="Times New Roman"/>
            <w:sz w:val="20"/>
            <w:szCs w:val="20"/>
          </w:rPr>
          <w:t>www.domino-printing.com</w:t>
        </w:r>
      </w:hyperlink>
    </w:p>
    <w:p w14:paraId="6641FAEB" w14:textId="77777777" w:rsidR="00E52FC3" w:rsidRPr="00F6019F" w:rsidRDefault="00E52FC3" w:rsidP="00E52FC3">
      <w:pPr>
        <w:spacing w:line="240" w:lineRule="auto"/>
        <w:jc w:val="both"/>
        <w:rPr>
          <w:rFonts w:ascii="Gill Sans MT" w:hAnsi="Gill Sans MT" w:cs="Times New Roman"/>
          <w:b/>
          <w:color w:val="323133"/>
          <w:sz w:val="20"/>
          <w:szCs w:val="20"/>
        </w:rPr>
      </w:pPr>
      <w:r w:rsidRPr="00F6019F">
        <w:rPr>
          <w:rFonts w:ascii="Gill Sans MT" w:hAnsi="Gill Sans MT" w:cs="Times New Roman"/>
          <w:b/>
          <w:color w:val="323133"/>
          <w:sz w:val="20"/>
          <w:szCs w:val="20"/>
        </w:rPr>
        <w:t>Issued on behalf of Domino by AD Communications</w:t>
      </w:r>
    </w:p>
    <w:p w14:paraId="0C43F3ED" w14:textId="77777777" w:rsidR="00E52FC3" w:rsidRPr="00A22112" w:rsidRDefault="00E52FC3" w:rsidP="00E52FC3">
      <w:pPr>
        <w:spacing w:line="240" w:lineRule="auto"/>
        <w:jc w:val="both"/>
        <w:rPr>
          <w:rFonts w:ascii="Gill Sans MT" w:hAnsi="Gill Sans MT" w:cs="Times New Roman"/>
          <w:b/>
          <w:color w:val="323133"/>
          <w:sz w:val="20"/>
          <w:szCs w:val="20"/>
        </w:rPr>
      </w:pPr>
      <w:r w:rsidRPr="00A22112">
        <w:rPr>
          <w:rFonts w:ascii="Gill Sans MT" w:hAnsi="Gill Sans MT" w:cs="Times New Roman"/>
          <w:b/>
          <w:color w:val="323133"/>
          <w:sz w:val="20"/>
          <w:szCs w:val="20"/>
        </w:rPr>
        <w:t>For more information, please contact:</w:t>
      </w:r>
    </w:p>
    <w:p w14:paraId="25F171D6" w14:textId="77777777" w:rsidR="00E52FC3" w:rsidRPr="00B421C6" w:rsidRDefault="00E52FC3" w:rsidP="00E52FC3">
      <w:pPr>
        <w:tabs>
          <w:tab w:val="left" w:pos="3969"/>
        </w:tabs>
        <w:spacing w:after="0" w:line="240" w:lineRule="auto"/>
        <w:jc w:val="both"/>
        <w:rPr>
          <w:rFonts w:ascii="Gill Sans MT" w:hAnsi="Gill Sans MT" w:cs="Times New Roman"/>
          <w:sz w:val="20"/>
          <w:szCs w:val="20"/>
        </w:rPr>
      </w:pPr>
      <w:r w:rsidRPr="00B421C6">
        <w:rPr>
          <w:rFonts w:ascii="Gill Sans MT" w:hAnsi="Gill Sans MT" w:cs="Times New Roman"/>
          <w:sz w:val="20"/>
          <w:szCs w:val="20"/>
        </w:rPr>
        <w:t>Tom Platt                                    Lucy Turner</w:t>
      </w:r>
    </w:p>
    <w:p w14:paraId="3AA8F50F" w14:textId="77777777" w:rsidR="00E52FC3" w:rsidRPr="000D1E3C" w:rsidRDefault="00E52FC3" w:rsidP="00E52FC3">
      <w:pPr>
        <w:tabs>
          <w:tab w:val="left" w:pos="3969"/>
        </w:tabs>
        <w:spacing w:after="0" w:line="240" w:lineRule="auto"/>
        <w:jc w:val="both"/>
        <w:rPr>
          <w:rFonts w:ascii="Gill Sans MT" w:hAnsi="Gill Sans MT" w:cs="Times New Roman"/>
          <w:sz w:val="20"/>
          <w:szCs w:val="20"/>
        </w:rPr>
      </w:pPr>
      <w:r w:rsidRPr="000D1E3C">
        <w:rPr>
          <w:rFonts w:ascii="Gill Sans MT" w:hAnsi="Gill Sans MT" w:cs="Times New Roman"/>
          <w:sz w:val="20"/>
          <w:szCs w:val="20"/>
        </w:rPr>
        <w:t xml:space="preserve">Senior Account Executive             PR &amp; Marketing </w:t>
      </w:r>
    </w:p>
    <w:p w14:paraId="7ECE23E0" w14:textId="77777777" w:rsidR="00E52FC3" w:rsidRPr="00F6019F" w:rsidRDefault="00E52FC3" w:rsidP="00E52FC3">
      <w:pPr>
        <w:tabs>
          <w:tab w:val="left" w:pos="3969"/>
        </w:tabs>
        <w:spacing w:after="0" w:line="240" w:lineRule="auto"/>
        <w:jc w:val="both"/>
        <w:rPr>
          <w:rFonts w:ascii="Gill Sans MT" w:hAnsi="Gill Sans MT" w:cs="Times New Roman"/>
          <w:sz w:val="20"/>
          <w:szCs w:val="20"/>
        </w:rPr>
      </w:pPr>
      <w:r w:rsidRPr="00F6019F">
        <w:rPr>
          <w:rFonts w:ascii="Gill Sans MT" w:hAnsi="Gill Sans MT" w:cs="Times New Roman"/>
          <w:sz w:val="20"/>
          <w:szCs w:val="20"/>
        </w:rPr>
        <w:t>AD Communications                    Domino Printing Sciences</w:t>
      </w:r>
      <w:r w:rsidRPr="00F6019F">
        <w:rPr>
          <w:rFonts w:ascii="Gill Sans MT" w:hAnsi="Gill Sans MT" w:cs="Times New Roman"/>
          <w:sz w:val="20"/>
          <w:szCs w:val="20"/>
        </w:rPr>
        <w:tab/>
      </w:r>
    </w:p>
    <w:p w14:paraId="45434A00" w14:textId="77777777" w:rsidR="00E52FC3" w:rsidRPr="00F6019F" w:rsidRDefault="00E52FC3" w:rsidP="00E52FC3">
      <w:pPr>
        <w:tabs>
          <w:tab w:val="left" w:pos="3969"/>
        </w:tabs>
        <w:spacing w:after="0" w:line="240" w:lineRule="auto"/>
        <w:jc w:val="both"/>
        <w:rPr>
          <w:rFonts w:ascii="Gill Sans MT" w:hAnsi="Gill Sans MT" w:cs="Times New Roman"/>
          <w:sz w:val="20"/>
          <w:szCs w:val="20"/>
          <w:lang w:val="de-DE"/>
        </w:rPr>
      </w:pPr>
      <w:r w:rsidRPr="00F6019F">
        <w:rPr>
          <w:rFonts w:ascii="Gill Sans MT" w:hAnsi="Gill Sans MT" w:cs="Times New Roman"/>
          <w:sz w:val="20"/>
          <w:szCs w:val="20"/>
          <w:lang w:val="de-DE"/>
        </w:rPr>
        <w:t>T: +44 (0) 1372 464470                T: +44 (0) 1954 782551</w:t>
      </w:r>
      <w:r w:rsidRPr="00F6019F">
        <w:rPr>
          <w:rFonts w:ascii="Gill Sans MT" w:hAnsi="Gill Sans MT" w:cs="Times New Roman"/>
          <w:sz w:val="20"/>
          <w:szCs w:val="20"/>
          <w:lang w:val="de-DE"/>
        </w:rPr>
        <w:tab/>
      </w:r>
    </w:p>
    <w:p w14:paraId="417AC521" w14:textId="77777777" w:rsidR="00E52FC3" w:rsidRPr="00F6019F" w:rsidRDefault="00521A61" w:rsidP="00E52FC3">
      <w:pPr>
        <w:spacing w:after="0" w:line="240" w:lineRule="auto"/>
        <w:jc w:val="both"/>
        <w:rPr>
          <w:rFonts w:ascii="Gill Sans MT" w:hAnsi="Gill Sans MT" w:cs="Gill Sans MT"/>
          <w:bCs/>
          <w:sz w:val="20"/>
          <w:szCs w:val="20"/>
          <w:lang w:val="de-DE"/>
        </w:rPr>
      </w:pPr>
      <w:hyperlink r:id="rId7" w:history="1">
        <w:r w:rsidR="00E52FC3" w:rsidRPr="00F6019F">
          <w:rPr>
            <w:rStyle w:val="Hyperlink"/>
            <w:rFonts w:ascii="Gill Sans MT" w:hAnsi="Gill Sans MT" w:cs="Arial"/>
            <w:sz w:val="20"/>
            <w:szCs w:val="20"/>
            <w:lang w:val="de-DE"/>
          </w:rPr>
          <w:t>tplatt@adcomms.co.uk</w:t>
        </w:r>
      </w:hyperlink>
      <w:r w:rsidR="00E52FC3" w:rsidRPr="00F6019F">
        <w:rPr>
          <w:rFonts w:ascii="Gill Sans MT" w:hAnsi="Gill Sans MT" w:cs="Arial"/>
          <w:color w:val="1C1C1C"/>
          <w:sz w:val="20"/>
          <w:szCs w:val="20"/>
          <w:lang w:val="de-DE"/>
        </w:rPr>
        <w:t xml:space="preserve">                 </w:t>
      </w:r>
      <w:hyperlink r:id="rId8" w:history="1">
        <w:r w:rsidR="00E52FC3" w:rsidRPr="00F6019F">
          <w:rPr>
            <w:rStyle w:val="Hyperlink"/>
            <w:rFonts w:ascii="Gill Sans MT" w:hAnsi="Gill Sans MT"/>
            <w:sz w:val="20"/>
            <w:szCs w:val="20"/>
            <w:lang w:val="de-DE"/>
          </w:rPr>
          <w:t>Lucy.turner@domino-uk.com</w:t>
        </w:r>
      </w:hyperlink>
    </w:p>
    <w:p w14:paraId="1DE968BE" w14:textId="77777777" w:rsidR="00E52FC3" w:rsidRDefault="00E52FC3" w:rsidP="00E52FC3">
      <w:pPr>
        <w:spacing w:line="360" w:lineRule="auto"/>
        <w:jc w:val="both"/>
        <w:rPr>
          <w:rFonts w:ascii="Gill Sans MT" w:hAnsi="Gill Sans MT" w:cs="Open Sans"/>
          <w:color w:val="000000" w:themeColor="text1"/>
          <w:sz w:val="24"/>
          <w:szCs w:val="24"/>
        </w:rPr>
      </w:pPr>
    </w:p>
    <w:sectPr w:rsidR="00E52FC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DE9F1" w14:textId="77777777" w:rsidR="00E52FC3" w:rsidRDefault="00E52FC3" w:rsidP="00E52FC3">
      <w:pPr>
        <w:spacing w:after="0" w:line="240" w:lineRule="auto"/>
      </w:pPr>
      <w:r>
        <w:separator/>
      </w:r>
    </w:p>
  </w:endnote>
  <w:endnote w:type="continuationSeparator" w:id="0">
    <w:p w14:paraId="7E455266" w14:textId="77777777" w:rsidR="00E52FC3" w:rsidRDefault="00E52FC3" w:rsidP="00E5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5C6F1" w14:textId="77777777" w:rsidR="00E52FC3" w:rsidRDefault="00E52FC3" w:rsidP="00E52FC3">
      <w:pPr>
        <w:spacing w:after="0" w:line="240" w:lineRule="auto"/>
      </w:pPr>
      <w:r>
        <w:separator/>
      </w:r>
    </w:p>
  </w:footnote>
  <w:footnote w:type="continuationSeparator" w:id="0">
    <w:p w14:paraId="68DB59C3" w14:textId="77777777" w:rsidR="00E52FC3" w:rsidRDefault="00E52FC3" w:rsidP="00E5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59CC" w14:textId="18797F83" w:rsidR="00E52FC3" w:rsidRDefault="00E52FC3">
    <w:pPr>
      <w:pStyle w:val="Header"/>
    </w:pPr>
    <w:r w:rsidRPr="00015FBD">
      <w:rPr>
        <w:rFonts w:ascii="Gill Sans MT" w:hAnsi="Gill Sans MT" w:cs="Bembo"/>
        <w:b/>
        <w:bCs/>
        <w:noProof/>
        <w:color w:val="262626"/>
        <w:lang w:eastAsia="en-GB"/>
      </w:rPr>
      <w:drawing>
        <wp:inline distT="0" distB="0" distL="0" distR="0" wp14:anchorId="081D81A9" wp14:editId="51AB5AE1">
          <wp:extent cx="1865111" cy="43434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616" cy="43958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C3"/>
    <w:rsid w:val="00016AE0"/>
    <w:rsid w:val="000B4469"/>
    <w:rsid w:val="00167E7B"/>
    <w:rsid w:val="00237806"/>
    <w:rsid w:val="002D13A9"/>
    <w:rsid w:val="004454CD"/>
    <w:rsid w:val="00502EB0"/>
    <w:rsid w:val="00521A61"/>
    <w:rsid w:val="00582A48"/>
    <w:rsid w:val="007B0BB5"/>
    <w:rsid w:val="00804E62"/>
    <w:rsid w:val="0096447D"/>
    <w:rsid w:val="009721D3"/>
    <w:rsid w:val="009D5EED"/>
    <w:rsid w:val="00B33EC4"/>
    <w:rsid w:val="00B659ED"/>
    <w:rsid w:val="00C061EF"/>
    <w:rsid w:val="00C60104"/>
    <w:rsid w:val="00C62F1A"/>
    <w:rsid w:val="00C64B92"/>
    <w:rsid w:val="00C80977"/>
    <w:rsid w:val="00CF1997"/>
    <w:rsid w:val="00DE4C47"/>
    <w:rsid w:val="00E32A01"/>
    <w:rsid w:val="00E52FC3"/>
    <w:rsid w:val="00F31FFC"/>
    <w:rsid w:val="00F425AF"/>
    <w:rsid w:val="00FF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164B"/>
  <w15:chartTrackingRefBased/>
  <w15:docId w15:val="{0484EFCC-9A18-4A75-B113-B75466F0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2FC3"/>
    <w:rPr>
      <w:color w:val="0000FF"/>
      <w:u w:val="single"/>
    </w:rPr>
  </w:style>
  <w:style w:type="paragraph" w:styleId="ListParagraph">
    <w:name w:val="List Paragraph"/>
    <w:basedOn w:val="Normal"/>
    <w:uiPriority w:val="34"/>
    <w:qFormat/>
    <w:rsid w:val="00E52FC3"/>
    <w:pPr>
      <w:ind w:left="720"/>
      <w:contextualSpacing/>
    </w:pPr>
  </w:style>
  <w:style w:type="character" w:customStyle="1" w:styleId="tgc">
    <w:name w:val="_tgc"/>
    <w:basedOn w:val="DefaultParagraphFont"/>
    <w:rsid w:val="00E52FC3"/>
  </w:style>
  <w:style w:type="paragraph" w:styleId="Header">
    <w:name w:val="header"/>
    <w:basedOn w:val="Normal"/>
    <w:link w:val="HeaderChar"/>
    <w:uiPriority w:val="99"/>
    <w:unhideWhenUsed/>
    <w:rsid w:val="00E52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FC3"/>
  </w:style>
  <w:style w:type="paragraph" w:styleId="Footer">
    <w:name w:val="footer"/>
    <w:basedOn w:val="Normal"/>
    <w:link w:val="FooterChar"/>
    <w:uiPriority w:val="99"/>
    <w:unhideWhenUsed/>
    <w:rsid w:val="00E52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turner@domino-uk.com" TargetMode="External"/><Relationship Id="rId3" Type="http://schemas.openxmlformats.org/officeDocument/2006/relationships/webSettings" Target="webSettings.xml"/><Relationship Id="rId7" Type="http://schemas.openxmlformats.org/officeDocument/2006/relationships/hyperlink" Target="mailto:tplatt@adcomm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j_felgate/AppData/Local/Microsoft/Windows/Temporary%20Internet%20Files/Content.Outlook/W9QY1IEH/www.domino-printing.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Turner</dc:creator>
  <cp:keywords/>
  <dc:description/>
  <cp:lastModifiedBy>Lucy Turner</cp:lastModifiedBy>
  <cp:revision>49</cp:revision>
  <dcterms:created xsi:type="dcterms:W3CDTF">2018-07-11T12:08:00Z</dcterms:created>
  <dcterms:modified xsi:type="dcterms:W3CDTF">2018-07-17T08:23:00Z</dcterms:modified>
</cp:coreProperties>
</file>