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FE1D5" w14:textId="69E36E80" w:rsidR="003161AE" w:rsidRPr="00E0200D" w:rsidRDefault="008A4A31" w:rsidP="005F419C">
      <w:pPr>
        <w:spacing w:line="360" w:lineRule="auto"/>
        <w:rPr>
          <w:rFonts w:ascii="Bembo" w:hAnsi="Bembo"/>
          <w:b/>
          <w:color w:val="262626"/>
        </w:rPr>
      </w:pPr>
      <w:r>
        <w:rPr>
          <w:rFonts w:ascii="Bembo" w:hAnsi="Bembo"/>
          <w:b/>
          <w:noProof/>
          <w:color w:val="262626"/>
          <w:lang w:eastAsia="en-GB"/>
        </w:rPr>
        <w:drawing>
          <wp:inline distT="0" distB="0" distL="0" distR="0" wp14:anchorId="2BAD81F9" wp14:editId="551311F8">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1797910E" w14:textId="77777777" w:rsidR="00A013EF" w:rsidRDefault="00A013EF" w:rsidP="005F419C">
      <w:pPr>
        <w:spacing w:line="360" w:lineRule="auto"/>
        <w:rPr>
          <w:rFonts w:ascii="Gill Sans MT" w:hAnsi="Gill Sans MT"/>
          <w:b/>
          <w:color w:val="262626"/>
          <w:sz w:val="24"/>
        </w:rPr>
      </w:pPr>
    </w:p>
    <w:p w14:paraId="1AABB4BB" w14:textId="77777777" w:rsidR="00E9178C" w:rsidRDefault="00E9178C" w:rsidP="005F419C">
      <w:pPr>
        <w:spacing w:line="360" w:lineRule="auto"/>
        <w:rPr>
          <w:rFonts w:ascii="Gill Sans MT" w:hAnsi="Gill Sans MT"/>
          <w:b/>
          <w:color w:val="262626"/>
          <w:sz w:val="24"/>
        </w:rPr>
      </w:pPr>
    </w:p>
    <w:p w14:paraId="412B0932" w14:textId="77777777" w:rsidR="003161AE" w:rsidRPr="0098208B" w:rsidRDefault="003161AE" w:rsidP="00F50853">
      <w:pPr>
        <w:rPr>
          <w:rFonts w:ascii="Gill Sans MT" w:hAnsi="Gill Sans MT"/>
          <w:b/>
          <w:color w:val="323133"/>
          <w:sz w:val="24"/>
        </w:rPr>
      </w:pPr>
      <w:r w:rsidRPr="0098208B">
        <w:rPr>
          <w:rFonts w:ascii="Gill Sans MT" w:hAnsi="Gill Sans MT"/>
          <w:b/>
          <w:color w:val="323133"/>
          <w:sz w:val="24"/>
        </w:rPr>
        <w:t>NEWS RELEASE</w:t>
      </w:r>
    </w:p>
    <w:p w14:paraId="7D79EDC4" w14:textId="77777777" w:rsidR="00F50853" w:rsidRDefault="00F50853" w:rsidP="00F50853">
      <w:pPr>
        <w:rPr>
          <w:rFonts w:ascii="Gill Sans MT" w:hAnsi="Gill Sans MT"/>
          <w:color w:val="323133"/>
          <w:sz w:val="24"/>
        </w:rPr>
      </w:pPr>
    </w:p>
    <w:p w14:paraId="42333A62" w14:textId="77777777" w:rsidR="00264803" w:rsidRPr="00264803" w:rsidRDefault="00264803" w:rsidP="00264803">
      <w:pPr>
        <w:rPr>
          <w:rFonts w:ascii="Gill Sans MT" w:hAnsi="Gill Sans MT"/>
          <w:color w:val="323133"/>
          <w:sz w:val="24"/>
        </w:rPr>
      </w:pPr>
      <w:proofErr w:type="spellStart"/>
      <w:proofErr w:type="gramStart"/>
      <w:r w:rsidRPr="00264803">
        <w:rPr>
          <w:rFonts w:ascii="Gill Sans MT" w:hAnsi="Gill Sans MT"/>
          <w:color w:val="323133"/>
          <w:sz w:val="24"/>
        </w:rPr>
        <w:t>interpack</w:t>
      </w:r>
      <w:proofErr w:type="spellEnd"/>
      <w:proofErr w:type="gramEnd"/>
      <w:r w:rsidRPr="00264803">
        <w:rPr>
          <w:rFonts w:ascii="Gill Sans MT" w:hAnsi="Gill Sans MT"/>
          <w:color w:val="323133"/>
          <w:sz w:val="24"/>
        </w:rPr>
        <w:t xml:space="preserve"> 2014</w:t>
      </w:r>
    </w:p>
    <w:p w14:paraId="42538B7B" w14:textId="77777777" w:rsidR="00264803" w:rsidRPr="00264803" w:rsidRDefault="00264803" w:rsidP="00264803">
      <w:pPr>
        <w:rPr>
          <w:rFonts w:ascii="Gill Sans MT" w:hAnsi="Gill Sans MT"/>
          <w:color w:val="323133"/>
          <w:sz w:val="24"/>
        </w:rPr>
      </w:pPr>
      <w:proofErr w:type="spellStart"/>
      <w:r w:rsidRPr="00264803">
        <w:rPr>
          <w:rFonts w:ascii="Gill Sans MT" w:hAnsi="Gill Sans MT"/>
          <w:color w:val="323133"/>
          <w:sz w:val="24"/>
        </w:rPr>
        <w:t>Messe</w:t>
      </w:r>
      <w:proofErr w:type="spellEnd"/>
      <w:r w:rsidRPr="00264803">
        <w:rPr>
          <w:rFonts w:ascii="Gill Sans MT" w:hAnsi="Gill Sans MT"/>
          <w:color w:val="323133"/>
          <w:sz w:val="24"/>
        </w:rPr>
        <w:t xml:space="preserve"> Düsseldorf</w:t>
      </w:r>
    </w:p>
    <w:p w14:paraId="1A1ACB46" w14:textId="77777777" w:rsidR="00264803" w:rsidRPr="00264803" w:rsidRDefault="00264803" w:rsidP="00264803">
      <w:pPr>
        <w:rPr>
          <w:rFonts w:ascii="Gill Sans MT" w:hAnsi="Gill Sans MT"/>
          <w:color w:val="323133"/>
          <w:sz w:val="24"/>
        </w:rPr>
      </w:pPr>
      <w:r w:rsidRPr="00264803">
        <w:rPr>
          <w:rFonts w:ascii="Gill Sans MT" w:hAnsi="Gill Sans MT"/>
          <w:color w:val="323133"/>
          <w:sz w:val="24"/>
        </w:rPr>
        <w:t xml:space="preserve">May 8-14, 2014 </w:t>
      </w:r>
    </w:p>
    <w:p w14:paraId="1BD0B97B" w14:textId="7AF0B162" w:rsidR="007148FC" w:rsidRDefault="00264803" w:rsidP="00A81409">
      <w:pPr>
        <w:spacing w:line="360" w:lineRule="auto"/>
        <w:rPr>
          <w:rFonts w:ascii="Gill Sans MT" w:hAnsi="Gill Sans MT"/>
          <w:color w:val="323133"/>
          <w:sz w:val="24"/>
        </w:rPr>
      </w:pPr>
      <w:r w:rsidRPr="00264803">
        <w:rPr>
          <w:rFonts w:ascii="Gill Sans MT" w:hAnsi="Gill Sans MT"/>
          <w:color w:val="323133"/>
          <w:sz w:val="24"/>
        </w:rPr>
        <w:t>Hall 11/Stand D55</w:t>
      </w:r>
    </w:p>
    <w:p w14:paraId="35E56B0E" w14:textId="77777777" w:rsidR="00110185" w:rsidRDefault="00110185" w:rsidP="00110185">
      <w:pPr>
        <w:rPr>
          <w:rFonts w:ascii="Gill Sans MT" w:hAnsi="Gill Sans MT"/>
          <w:color w:val="323133"/>
          <w:sz w:val="24"/>
        </w:rPr>
      </w:pPr>
    </w:p>
    <w:p w14:paraId="7FCB0D41" w14:textId="160300E9" w:rsidR="00110185" w:rsidRDefault="007F76EC" w:rsidP="00110185">
      <w:pPr>
        <w:rPr>
          <w:rFonts w:ascii="Gill Sans MT" w:hAnsi="Gill Sans MT"/>
          <w:color w:val="323133"/>
          <w:sz w:val="24"/>
        </w:rPr>
      </w:pPr>
      <w:r>
        <w:rPr>
          <w:rFonts w:ascii="Gill Sans MT" w:hAnsi="Gill Sans MT"/>
          <w:color w:val="323133"/>
          <w:sz w:val="24"/>
        </w:rPr>
        <w:t>9</w:t>
      </w:r>
      <w:r w:rsidR="00110185" w:rsidRPr="00110185">
        <w:rPr>
          <w:rFonts w:ascii="Gill Sans MT" w:hAnsi="Gill Sans MT"/>
          <w:color w:val="323133"/>
          <w:sz w:val="24"/>
          <w:vertAlign w:val="superscript"/>
        </w:rPr>
        <w:t>th</w:t>
      </w:r>
      <w:r w:rsidR="00110185">
        <w:rPr>
          <w:rFonts w:ascii="Gill Sans MT" w:hAnsi="Gill Sans MT"/>
          <w:color w:val="323133"/>
          <w:sz w:val="24"/>
        </w:rPr>
        <w:t xml:space="preserve"> </w:t>
      </w:r>
      <w:r w:rsidR="00110185" w:rsidRPr="00110185">
        <w:rPr>
          <w:rFonts w:ascii="Gill Sans MT" w:hAnsi="Gill Sans MT"/>
          <w:color w:val="323133"/>
          <w:sz w:val="24"/>
        </w:rPr>
        <w:t>May 2014</w:t>
      </w:r>
    </w:p>
    <w:p w14:paraId="45A22D8C" w14:textId="77777777" w:rsidR="00264803" w:rsidRPr="007F76EC" w:rsidRDefault="00264803" w:rsidP="0027754C">
      <w:pPr>
        <w:spacing w:line="360" w:lineRule="auto"/>
        <w:jc w:val="center"/>
        <w:rPr>
          <w:rFonts w:ascii="Gill Sans MT" w:hAnsi="Gill Sans MT"/>
          <w:b/>
          <w:color w:val="323133"/>
          <w:sz w:val="24"/>
          <w:szCs w:val="28"/>
        </w:rPr>
      </w:pPr>
    </w:p>
    <w:p w14:paraId="491FE432" w14:textId="77777777" w:rsidR="007F76EC" w:rsidRPr="007F76EC" w:rsidRDefault="007F76EC" w:rsidP="0027754C">
      <w:pPr>
        <w:spacing w:line="360" w:lineRule="auto"/>
        <w:jc w:val="center"/>
        <w:rPr>
          <w:rFonts w:ascii="Gill Sans MT" w:hAnsi="Gill Sans MT"/>
          <w:b/>
          <w:color w:val="323133"/>
          <w:sz w:val="24"/>
          <w:szCs w:val="28"/>
        </w:rPr>
      </w:pPr>
    </w:p>
    <w:p w14:paraId="386CD9BE" w14:textId="79BA2561" w:rsidR="0027754C" w:rsidRDefault="0027754C" w:rsidP="0027754C">
      <w:pPr>
        <w:spacing w:line="360" w:lineRule="auto"/>
        <w:jc w:val="center"/>
        <w:rPr>
          <w:rFonts w:ascii="Gill Sans MT" w:hAnsi="Gill Sans MT"/>
          <w:b/>
          <w:color w:val="323133"/>
          <w:sz w:val="28"/>
          <w:szCs w:val="28"/>
        </w:rPr>
      </w:pPr>
      <w:r w:rsidRPr="00AD538F">
        <w:rPr>
          <w:rFonts w:ascii="Gill Sans MT" w:hAnsi="Gill Sans MT"/>
          <w:b/>
          <w:color w:val="323133"/>
          <w:sz w:val="28"/>
          <w:szCs w:val="28"/>
        </w:rPr>
        <w:t xml:space="preserve">Domino </w:t>
      </w:r>
      <w:r>
        <w:rPr>
          <w:rFonts w:ascii="Gill Sans MT" w:hAnsi="Gill Sans MT"/>
          <w:b/>
          <w:color w:val="323133"/>
          <w:sz w:val="28"/>
          <w:szCs w:val="28"/>
        </w:rPr>
        <w:t xml:space="preserve">upgrades its range of print &amp; apply </w:t>
      </w:r>
      <w:r w:rsidRPr="00C62B16">
        <w:rPr>
          <w:rFonts w:ascii="Gill Sans MT" w:hAnsi="Gill Sans MT"/>
          <w:b/>
          <w:color w:val="323133"/>
          <w:sz w:val="28"/>
          <w:szCs w:val="28"/>
        </w:rPr>
        <w:t>solutions</w:t>
      </w:r>
      <w:r>
        <w:rPr>
          <w:rFonts w:ascii="Gill Sans MT" w:hAnsi="Gill Sans MT"/>
          <w:b/>
          <w:color w:val="323133"/>
          <w:sz w:val="28"/>
          <w:szCs w:val="28"/>
        </w:rPr>
        <w:t xml:space="preserve"> </w:t>
      </w:r>
    </w:p>
    <w:p w14:paraId="42EA1B0D" w14:textId="77777777" w:rsidR="0027754C" w:rsidRPr="00F50853" w:rsidRDefault="0027754C" w:rsidP="0027754C">
      <w:pPr>
        <w:spacing w:line="360" w:lineRule="auto"/>
        <w:jc w:val="center"/>
        <w:rPr>
          <w:rFonts w:ascii="Gill Sans MT" w:hAnsi="Gill Sans MT"/>
          <w:b/>
          <w:color w:val="323133"/>
          <w:sz w:val="24"/>
          <w:szCs w:val="28"/>
        </w:rPr>
      </w:pPr>
    </w:p>
    <w:p w14:paraId="2A1C9113" w14:textId="0581B03F" w:rsidR="0027754C" w:rsidRDefault="0027754C" w:rsidP="0027754C">
      <w:pPr>
        <w:spacing w:line="360" w:lineRule="auto"/>
        <w:jc w:val="both"/>
        <w:rPr>
          <w:rFonts w:ascii="Gill Sans MT" w:hAnsi="Gill Sans MT"/>
          <w:color w:val="323133"/>
          <w:sz w:val="24"/>
        </w:rPr>
      </w:pPr>
      <w:r w:rsidRPr="006E2633">
        <w:rPr>
          <w:rFonts w:ascii="Gill Sans MT" w:hAnsi="Gill Sans MT"/>
          <w:sz w:val="24"/>
        </w:rPr>
        <w:t>Domino</w:t>
      </w:r>
      <w:r>
        <w:rPr>
          <w:rFonts w:ascii="Gill Sans MT" w:hAnsi="Gill Sans MT"/>
          <w:sz w:val="24"/>
        </w:rPr>
        <w:t xml:space="preserve"> is treating </w:t>
      </w:r>
      <w:proofErr w:type="spellStart"/>
      <w:r>
        <w:rPr>
          <w:rFonts w:ascii="Gill Sans MT" w:hAnsi="Gill Sans MT"/>
          <w:sz w:val="24"/>
        </w:rPr>
        <w:t>Interpack</w:t>
      </w:r>
      <w:proofErr w:type="spellEnd"/>
      <w:r>
        <w:rPr>
          <w:rFonts w:ascii="Gill Sans MT" w:hAnsi="Gill Sans MT"/>
          <w:sz w:val="24"/>
        </w:rPr>
        <w:t xml:space="preserve"> 2014 (</w:t>
      </w:r>
      <w:r w:rsidRPr="00C15967">
        <w:rPr>
          <w:rFonts w:ascii="Gill Sans MT" w:hAnsi="Gill Sans MT"/>
          <w:sz w:val="24"/>
        </w:rPr>
        <w:t>Hall 11/Stand D55</w:t>
      </w:r>
      <w:r>
        <w:rPr>
          <w:rFonts w:ascii="Gill Sans MT" w:hAnsi="Gill Sans MT"/>
          <w:sz w:val="24"/>
        </w:rPr>
        <w:t>) as the ideal platform to</w:t>
      </w:r>
      <w:r w:rsidRPr="006E2633">
        <w:rPr>
          <w:rFonts w:ascii="Gill Sans MT" w:hAnsi="Gill Sans MT"/>
          <w:sz w:val="24"/>
        </w:rPr>
        <w:t xml:space="preserve"> </w:t>
      </w:r>
      <w:r>
        <w:rPr>
          <w:rFonts w:ascii="Gill Sans MT" w:hAnsi="Gill Sans MT"/>
          <w:sz w:val="24"/>
        </w:rPr>
        <w:t xml:space="preserve">introduce a series of hardware and software </w:t>
      </w:r>
      <w:r w:rsidRPr="00687F8B">
        <w:rPr>
          <w:rFonts w:ascii="Gill Sans MT" w:hAnsi="Gill Sans MT"/>
          <w:sz w:val="24"/>
        </w:rPr>
        <w:t>enhancements</w:t>
      </w:r>
      <w:r>
        <w:rPr>
          <w:rFonts w:ascii="Gill Sans MT" w:hAnsi="Gill Sans MT"/>
          <w:sz w:val="24"/>
        </w:rPr>
        <w:t xml:space="preserve"> to its versatile M-</w:t>
      </w:r>
      <w:r w:rsidR="007F76F4">
        <w:rPr>
          <w:rFonts w:ascii="Gill Sans MT" w:hAnsi="Gill Sans MT"/>
          <w:sz w:val="24"/>
        </w:rPr>
        <w:t>S</w:t>
      </w:r>
      <w:r>
        <w:rPr>
          <w:rFonts w:ascii="Gill Sans MT" w:hAnsi="Gill Sans MT"/>
          <w:sz w:val="24"/>
        </w:rPr>
        <w:t xml:space="preserve">eries range of print and apply labellers, in order to </w:t>
      </w:r>
      <w:r w:rsidRPr="00636B70">
        <w:rPr>
          <w:rFonts w:ascii="Gill Sans MT" w:hAnsi="Gill Sans MT"/>
          <w:color w:val="323133"/>
          <w:sz w:val="24"/>
        </w:rPr>
        <w:t>deliver maximum produc</w:t>
      </w:r>
      <w:r>
        <w:rPr>
          <w:rFonts w:ascii="Gill Sans MT" w:hAnsi="Gill Sans MT"/>
          <w:color w:val="323133"/>
          <w:sz w:val="24"/>
        </w:rPr>
        <w:t>tivity and</w:t>
      </w:r>
      <w:r>
        <w:rPr>
          <w:rFonts w:ascii="Gill Sans MT" w:hAnsi="Gill Sans MT"/>
          <w:sz w:val="24"/>
        </w:rPr>
        <w:t xml:space="preserve"> meet the ever-growing secondary and</w:t>
      </w:r>
      <w:r w:rsidRPr="006E2633">
        <w:rPr>
          <w:rFonts w:ascii="Gill Sans MT" w:hAnsi="Gill Sans MT"/>
          <w:sz w:val="24"/>
        </w:rPr>
        <w:t xml:space="preserve"> tertiary </w:t>
      </w:r>
      <w:r>
        <w:rPr>
          <w:rFonts w:ascii="Gill Sans MT" w:hAnsi="Gill Sans MT"/>
          <w:sz w:val="24"/>
        </w:rPr>
        <w:t>packaging</w:t>
      </w:r>
      <w:r w:rsidRPr="006E2633">
        <w:rPr>
          <w:rFonts w:ascii="Gill Sans MT" w:hAnsi="Gill Sans MT"/>
          <w:sz w:val="24"/>
        </w:rPr>
        <w:t xml:space="preserve"> </w:t>
      </w:r>
      <w:r>
        <w:rPr>
          <w:rFonts w:ascii="Gill Sans MT" w:hAnsi="Gill Sans MT"/>
          <w:sz w:val="24"/>
        </w:rPr>
        <w:t>demands across a diverse range of sectors</w:t>
      </w:r>
      <w:r w:rsidRPr="006E2633">
        <w:rPr>
          <w:rFonts w:ascii="Gill Sans MT" w:hAnsi="Gill Sans MT"/>
          <w:sz w:val="24"/>
        </w:rPr>
        <w:t xml:space="preserve">. </w:t>
      </w:r>
    </w:p>
    <w:p w14:paraId="24F64718" w14:textId="77777777" w:rsidR="0027754C" w:rsidRDefault="0027754C" w:rsidP="0027754C">
      <w:pPr>
        <w:spacing w:line="360" w:lineRule="auto"/>
        <w:jc w:val="both"/>
        <w:rPr>
          <w:rFonts w:ascii="Gill Sans MT" w:hAnsi="Gill Sans MT"/>
          <w:color w:val="323133"/>
          <w:sz w:val="24"/>
        </w:rPr>
      </w:pPr>
    </w:p>
    <w:p w14:paraId="1712183F" w14:textId="0AEBFA8A" w:rsidR="0027754C" w:rsidRDefault="0027754C" w:rsidP="0027754C">
      <w:pPr>
        <w:spacing w:line="360" w:lineRule="auto"/>
        <w:jc w:val="both"/>
        <w:rPr>
          <w:rFonts w:ascii="Gill Sans MT" w:hAnsi="Gill Sans MT"/>
          <w:color w:val="323133"/>
          <w:sz w:val="24"/>
        </w:rPr>
      </w:pPr>
      <w:r>
        <w:rPr>
          <w:rFonts w:ascii="Gill Sans MT" w:hAnsi="Gill Sans MT"/>
          <w:color w:val="323133"/>
          <w:sz w:val="24"/>
        </w:rPr>
        <w:t>The first of these upgrades is the M200-CW</w:t>
      </w:r>
      <w:r w:rsidR="00ED485C">
        <w:rPr>
          <w:rFonts w:ascii="Gill Sans MT" w:hAnsi="Gill Sans MT"/>
          <w:color w:val="323133"/>
          <w:sz w:val="24"/>
        </w:rPr>
        <w:t>1</w:t>
      </w:r>
      <w:r>
        <w:rPr>
          <w:rFonts w:ascii="Gill Sans MT" w:hAnsi="Gill Sans MT"/>
          <w:color w:val="323133"/>
          <w:sz w:val="24"/>
        </w:rPr>
        <w:t xml:space="preserve">00, a tamp </w:t>
      </w:r>
      <w:r w:rsidR="00ED485C">
        <w:rPr>
          <w:rFonts w:ascii="Gill Sans MT" w:hAnsi="Gill Sans MT"/>
          <w:color w:val="323133"/>
          <w:sz w:val="24"/>
        </w:rPr>
        <w:t xml:space="preserve">applicator </w:t>
      </w:r>
      <w:r>
        <w:rPr>
          <w:rFonts w:ascii="Gill Sans MT" w:hAnsi="Gill Sans MT"/>
          <w:color w:val="323133"/>
          <w:sz w:val="24"/>
        </w:rPr>
        <w:t xml:space="preserve">system designed to apply corner wrap labels </w:t>
      </w:r>
      <w:r w:rsidR="00ED485C">
        <w:rPr>
          <w:rFonts w:ascii="Gill Sans MT" w:hAnsi="Gill Sans MT"/>
          <w:color w:val="323133"/>
          <w:sz w:val="24"/>
        </w:rPr>
        <w:t xml:space="preserve">onto </w:t>
      </w:r>
      <w:r w:rsidRPr="00636B70">
        <w:rPr>
          <w:rFonts w:ascii="Gill Sans MT" w:hAnsi="Gill Sans MT"/>
          <w:color w:val="323133"/>
          <w:sz w:val="24"/>
        </w:rPr>
        <w:t>adjacent</w:t>
      </w:r>
      <w:r>
        <w:rPr>
          <w:rFonts w:ascii="Gill Sans MT" w:hAnsi="Gill Sans MT"/>
          <w:color w:val="323133"/>
          <w:sz w:val="24"/>
        </w:rPr>
        <w:t xml:space="preserve"> sides of carton</w:t>
      </w:r>
      <w:r w:rsidR="00F842DF">
        <w:rPr>
          <w:rFonts w:ascii="Gill Sans MT" w:hAnsi="Gill Sans MT"/>
          <w:color w:val="323133"/>
          <w:sz w:val="24"/>
        </w:rPr>
        <w:t>s</w:t>
      </w:r>
      <w:r>
        <w:rPr>
          <w:rFonts w:ascii="Gill Sans MT" w:hAnsi="Gill Sans MT"/>
          <w:color w:val="323133"/>
          <w:sz w:val="24"/>
        </w:rPr>
        <w:t xml:space="preserve"> to </w:t>
      </w:r>
      <w:r w:rsidR="00ED485C">
        <w:rPr>
          <w:rFonts w:ascii="Gill Sans MT" w:hAnsi="Gill Sans MT"/>
          <w:color w:val="323133"/>
          <w:sz w:val="24"/>
        </w:rPr>
        <w:t xml:space="preserve">meet </w:t>
      </w:r>
      <w:r w:rsidR="00F842DF">
        <w:rPr>
          <w:rFonts w:ascii="Gill Sans MT" w:hAnsi="Gill Sans MT"/>
          <w:color w:val="323133"/>
          <w:sz w:val="24"/>
        </w:rPr>
        <w:t>specific</w:t>
      </w:r>
      <w:r w:rsidR="00ED485C">
        <w:rPr>
          <w:rFonts w:ascii="Gill Sans MT" w:hAnsi="Gill Sans MT"/>
          <w:color w:val="323133"/>
          <w:sz w:val="24"/>
        </w:rPr>
        <w:t xml:space="preserve"> </w:t>
      </w:r>
      <w:r>
        <w:rPr>
          <w:rFonts w:ascii="Gill Sans MT" w:hAnsi="Gill Sans MT"/>
          <w:color w:val="323133"/>
          <w:sz w:val="24"/>
        </w:rPr>
        <w:t xml:space="preserve">customer requirements. Incorporating the same </w:t>
      </w:r>
      <w:r w:rsidR="00ED485C">
        <w:rPr>
          <w:rFonts w:ascii="Gill Sans MT" w:hAnsi="Gill Sans MT"/>
          <w:color w:val="323133"/>
          <w:sz w:val="24"/>
        </w:rPr>
        <w:t xml:space="preserve">thermal transfer printing </w:t>
      </w:r>
      <w:r>
        <w:rPr>
          <w:rFonts w:ascii="Gill Sans MT" w:hAnsi="Gill Sans MT"/>
          <w:color w:val="323133"/>
          <w:sz w:val="24"/>
        </w:rPr>
        <w:t xml:space="preserve">technology as </w:t>
      </w:r>
      <w:r w:rsidR="00F842DF">
        <w:rPr>
          <w:rFonts w:ascii="Gill Sans MT" w:hAnsi="Gill Sans MT"/>
          <w:color w:val="323133"/>
          <w:sz w:val="24"/>
        </w:rPr>
        <w:t xml:space="preserve">used in </w:t>
      </w:r>
      <w:r>
        <w:rPr>
          <w:rFonts w:ascii="Gill Sans MT" w:hAnsi="Gill Sans MT"/>
          <w:color w:val="323133"/>
          <w:sz w:val="24"/>
        </w:rPr>
        <w:t xml:space="preserve">the recently launched </w:t>
      </w:r>
      <w:r w:rsidRPr="00AE7C7B">
        <w:rPr>
          <w:rFonts w:ascii="Gill Sans MT" w:hAnsi="Gill Sans MT"/>
          <w:b/>
          <w:color w:val="323133"/>
          <w:sz w:val="24"/>
        </w:rPr>
        <w:t>M2</w:t>
      </w:r>
      <w:r w:rsidRPr="00E149EC">
        <w:rPr>
          <w:rFonts w:ascii="Gill Sans MT" w:hAnsi="Gill Sans MT"/>
          <w:color w:val="323133"/>
          <w:sz w:val="24"/>
        </w:rPr>
        <w:t xml:space="preserve">20 </w:t>
      </w:r>
      <w:r w:rsidR="00ED485C" w:rsidRPr="00E149EC">
        <w:rPr>
          <w:rFonts w:ascii="Gill Sans MT" w:hAnsi="Gill Sans MT"/>
          <w:color w:val="323133"/>
          <w:sz w:val="24"/>
        </w:rPr>
        <w:t>P</w:t>
      </w:r>
      <w:r w:rsidRPr="00E149EC">
        <w:rPr>
          <w:rFonts w:ascii="Gill Sans MT" w:hAnsi="Gill Sans MT"/>
          <w:color w:val="323133"/>
          <w:sz w:val="24"/>
        </w:rPr>
        <w:t xml:space="preserve">allet </w:t>
      </w:r>
      <w:r w:rsidR="00ED485C" w:rsidRPr="00E149EC">
        <w:rPr>
          <w:rFonts w:ascii="Gill Sans MT" w:hAnsi="Gill Sans MT"/>
          <w:color w:val="323133"/>
          <w:sz w:val="24"/>
        </w:rPr>
        <w:t>L</w:t>
      </w:r>
      <w:r w:rsidRPr="00E149EC">
        <w:rPr>
          <w:rFonts w:ascii="Gill Sans MT" w:hAnsi="Gill Sans MT"/>
          <w:color w:val="323133"/>
          <w:sz w:val="24"/>
        </w:rPr>
        <w:t>abeller</w:t>
      </w:r>
      <w:r>
        <w:rPr>
          <w:rFonts w:ascii="Gill Sans MT" w:hAnsi="Gill Sans MT"/>
          <w:color w:val="323133"/>
          <w:sz w:val="24"/>
        </w:rPr>
        <w:t>, the M200-CW</w:t>
      </w:r>
      <w:r w:rsidR="00ED485C">
        <w:rPr>
          <w:rFonts w:ascii="Gill Sans MT" w:hAnsi="Gill Sans MT"/>
          <w:color w:val="323133"/>
          <w:sz w:val="24"/>
        </w:rPr>
        <w:t>1</w:t>
      </w:r>
      <w:r>
        <w:rPr>
          <w:rFonts w:ascii="Gill Sans MT" w:hAnsi="Gill Sans MT"/>
          <w:color w:val="323133"/>
          <w:sz w:val="24"/>
        </w:rPr>
        <w:t xml:space="preserve">00 is </w:t>
      </w:r>
      <w:r w:rsidR="00ED485C">
        <w:rPr>
          <w:rFonts w:ascii="Gill Sans MT" w:hAnsi="Gill Sans MT"/>
          <w:color w:val="323133"/>
          <w:sz w:val="24"/>
        </w:rPr>
        <w:t xml:space="preserve">frequently chosen to meet the exacting requirements of the pharmaceutical industry, featuring as it does an </w:t>
      </w:r>
      <w:proofErr w:type="gramStart"/>
      <w:r w:rsidR="00ED485C">
        <w:rPr>
          <w:rFonts w:ascii="Gill Sans MT" w:hAnsi="Gill Sans MT"/>
          <w:color w:val="323133"/>
          <w:sz w:val="24"/>
        </w:rPr>
        <w:t>innovative</w:t>
      </w:r>
      <w:proofErr w:type="gramEnd"/>
      <w:r w:rsidR="00ED485C">
        <w:rPr>
          <w:rFonts w:ascii="Gill Sans MT" w:hAnsi="Gill Sans MT"/>
          <w:color w:val="323133"/>
          <w:sz w:val="24"/>
        </w:rPr>
        <w:t xml:space="preserve"> </w:t>
      </w:r>
      <w:r>
        <w:rPr>
          <w:rFonts w:ascii="Gill Sans MT" w:hAnsi="Gill Sans MT"/>
          <w:color w:val="323133"/>
          <w:sz w:val="24"/>
        </w:rPr>
        <w:t>double pad</w:t>
      </w:r>
      <w:r w:rsidR="00ED485C">
        <w:rPr>
          <w:rFonts w:ascii="Gill Sans MT" w:hAnsi="Gill Sans MT"/>
          <w:color w:val="323133"/>
          <w:sz w:val="24"/>
        </w:rPr>
        <w:t xml:space="preserve"> design</w:t>
      </w:r>
      <w:r>
        <w:rPr>
          <w:rFonts w:ascii="Gill Sans MT" w:hAnsi="Gill Sans MT"/>
          <w:color w:val="323133"/>
          <w:sz w:val="24"/>
        </w:rPr>
        <w:t xml:space="preserve"> which guarantees </w:t>
      </w:r>
      <w:r w:rsidR="00ED485C">
        <w:rPr>
          <w:rFonts w:ascii="Gill Sans MT" w:hAnsi="Gill Sans MT"/>
          <w:color w:val="323133"/>
          <w:sz w:val="24"/>
        </w:rPr>
        <w:t xml:space="preserve">that </w:t>
      </w:r>
      <w:r>
        <w:rPr>
          <w:rFonts w:ascii="Gill Sans MT" w:hAnsi="Gill Sans MT"/>
          <w:color w:val="323133"/>
          <w:sz w:val="24"/>
        </w:rPr>
        <w:t xml:space="preserve">the label is properly applied to the carton’s surface. </w:t>
      </w:r>
    </w:p>
    <w:p w14:paraId="2C38E907" w14:textId="77777777" w:rsidR="0027754C" w:rsidRDefault="0027754C" w:rsidP="0027754C">
      <w:pPr>
        <w:spacing w:line="360" w:lineRule="auto"/>
        <w:jc w:val="both"/>
        <w:rPr>
          <w:rFonts w:ascii="Gill Sans MT" w:hAnsi="Gill Sans MT"/>
          <w:color w:val="323133"/>
          <w:sz w:val="24"/>
        </w:rPr>
      </w:pPr>
    </w:p>
    <w:p w14:paraId="1E50779A" w14:textId="6BFC6D70" w:rsidR="0027754C" w:rsidRDefault="0027754C" w:rsidP="0027754C">
      <w:pPr>
        <w:spacing w:line="360" w:lineRule="auto"/>
        <w:jc w:val="both"/>
        <w:rPr>
          <w:rFonts w:ascii="Gill Sans MT" w:hAnsi="Gill Sans MT"/>
          <w:color w:val="323133"/>
          <w:sz w:val="24"/>
        </w:rPr>
      </w:pPr>
      <w:r>
        <w:rPr>
          <w:rFonts w:ascii="Gill Sans MT" w:hAnsi="Gill Sans MT"/>
          <w:color w:val="323133"/>
          <w:sz w:val="24"/>
        </w:rPr>
        <w:lastRenderedPageBreak/>
        <w:t>Among other new additions to the M-</w:t>
      </w:r>
      <w:r w:rsidR="00571C1B">
        <w:rPr>
          <w:rFonts w:ascii="Gill Sans MT" w:hAnsi="Gill Sans MT"/>
          <w:color w:val="323133"/>
          <w:sz w:val="24"/>
        </w:rPr>
        <w:t>S</w:t>
      </w:r>
      <w:r>
        <w:rPr>
          <w:rFonts w:ascii="Gill Sans MT" w:hAnsi="Gill Sans MT"/>
          <w:color w:val="323133"/>
          <w:sz w:val="24"/>
        </w:rPr>
        <w:t xml:space="preserve">eries </w:t>
      </w:r>
      <w:r w:rsidR="00571C1B">
        <w:rPr>
          <w:rFonts w:ascii="Gill Sans MT" w:hAnsi="Gill Sans MT"/>
          <w:color w:val="323133"/>
          <w:sz w:val="24"/>
        </w:rPr>
        <w:t xml:space="preserve">product range </w:t>
      </w:r>
      <w:r>
        <w:rPr>
          <w:rFonts w:ascii="Gill Sans MT" w:hAnsi="Gill Sans MT"/>
          <w:color w:val="323133"/>
          <w:sz w:val="24"/>
        </w:rPr>
        <w:t xml:space="preserve">is a package of </w:t>
      </w:r>
      <w:r w:rsidRPr="00687F8B">
        <w:rPr>
          <w:rFonts w:ascii="Gill Sans MT" w:hAnsi="Gill Sans MT"/>
          <w:color w:val="323133"/>
          <w:sz w:val="24"/>
        </w:rPr>
        <w:t>enhancement</w:t>
      </w:r>
      <w:r>
        <w:rPr>
          <w:rFonts w:ascii="Gill Sans MT" w:hAnsi="Gill Sans MT"/>
          <w:color w:val="323133"/>
          <w:sz w:val="24"/>
        </w:rPr>
        <w:t xml:space="preserve">s for the </w:t>
      </w:r>
      <w:r w:rsidRPr="00AE7C7B">
        <w:rPr>
          <w:rFonts w:ascii="Gill Sans MT" w:hAnsi="Gill Sans MT"/>
          <w:b/>
          <w:color w:val="323133"/>
          <w:sz w:val="24"/>
        </w:rPr>
        <w:t>M2</w:t>
      </w:r>
      <w:r>
        <w:rPr>
          <w:rFonts w:ascii="Gill Sans MT" w:hAnsi="Gill Sans MT"/>
          <w:color w:val="323133"/>
          <w:sz w:val="24"/>
        </w:rPr>
        <w:t xml:space="preserve">20 </w:t>
      </w:r>
      <w:r w:rsidR="00571C1B">
        <w:rPr>
          <w:rFonts w:ascii="Gill Sans MT" w:hAnsi="Gill Sans MT"/>
          <w:color w:val="323133"/>
          <w:sz w:val="24"/>
        </w:rPr>
        <w:t xml:space="preserve">Pallet Labeller </w:t>
      </w:r>
      <w:r w:rsidR="00671193">
        <w:rPr>
          <w:rFonts w:ascii="Gill Sans MT" w:hAnsi="Gill Sans MT"/>
          <w:color w:val="323133"/>
          <w:sz w:val="24"/>
        </w:rPr>
        <w:t xml:space="preserve">that includes </w:t>
      </w:r>
      <w:r>
        <w:rPr>
          <w:rFonts w:ascii="Gill Sans MT" w:hAnsi="Gill Sans MT"/>
          <w:color w:val="323133"/>
          <w:sz w:val="24"/>
        </w:rPr>
        <w:t xml:space="preserve">climate kits. Designed to broaden the range of environments in which the pallet labeller can be utilised, the </w:t>
      </w:r>
      <w:r w:rsidR="00571C1B">
        <w:rPr>
          <w:rFonts w:ascii="Gill Sans MT" w:hAnsi="Gill Sans MT"/>
          <w:color w:val="323133"/>
          <w:sz w:val="24"/>
        </w:rPr>
        <w:t xml:space="preserve">climate </w:t>
      </w:r>
      <w:r>
        <w:rPr>
          <w:rFonts w:ascii="Gill Sans MT" w:hAnsi="Gill Sans MT"/>
          <w:color w:val="323133"/>
          <w:sz w:val="24"/>
        </w:rPr>
        <w:t xml:space="preserve">kits </w:t>
      </w:r>
      <w:r w:rsidR="00671193">
        <w:rPr>
          <w:rFonts w:ascii="Gill Sans MT" w:hAnsi="Gill Sans MT"/>
          <w:color w:val="323133"/>
          <w:sz w:val="24"/>
        </w:rPr>
        <w:t>feature</w:t>
      </w:r>
      <w:r>
        <w:rPr>
          <w:rFonts w:ascii="Gill Sans MT" w:hAnsi="Gill Sans MT"/>
          <w:color w:val="323133"/>
          <w:sz w:val="24"/>
        </w:rPr>
        <w:t xml:space="preserve"> heater and air conditioner</w:t>
      </w:r>
      <w:r w:rsidR="00571C1B">
        <w:rPr>
          <w:rFonts w:ascii="Gill Sans MT" w:hAnsi="Gill Sans MT"/>
          <w:color w:val="323133"/>
          <w:sz w:val="24"/>
        </w:rPr>
        <w:t xml:space="preserve"> options</w:t>
      </w:r>
      <w:r>
        <w:rPr>
          <w:rFonts w:ascii="Gill Sans MT" w:hAnsi="Gill Sans MT"/>
          <w:color w:val="323133"/>
          <w:sz w:val="24"/>
        </w:rPr>
        <w:t xml:space="preserve"> to </w:t>
      </w:r>
      <w:r w:rsidR="00571C1B">
        <w:rPr>
          <w:rFonts w:ascii="Gill Sans MT" w:hAnsi="Gill Sans MT"/>
          <w:color w:val="323133"/>
          <w:sz w:val="24"/>
        </w:rPr>
        <w:t xml:space="preserve">maintain the </w:t>
      </w:r>
      <w:r w:rsidR="00F842DF">
        <w:rPr>
          <w:rFonts w:ascii="Gill Sans MT" w:hAnsi="Gill Sans MT"/>
          <w:color w:val="323133"/>
          <w:sz w:val="24"/>
        </w:rPr>
        <w:t xml:space="preserve">air </w:t>
      </w:r>
      <w:r w:rsidR="0021254C">
        <w:rPr>
          <w:rFonts w:ascii="Gill Sans MT" w:hAnsi="Gill Sans MT"/>
          <w:color w:val="323133"/>
          <w:sz w:val="24"/>
        </w:rPr>
        <w:t xml:space="preserve">in </w:t>
      </w:r>
      <w:r w:rsidR="00F842DF">
        <w:rPr>
          <w:rFonts w:ascii="Gill Sans MT" w:hAnsi="Gill Sans MT"/>
          <w:color w:val="323133"/>
          <w:sz w:val="24"/>
        </w:rPr>
        <w:t>the</w:t>
      </w:r>
      <w:r w:rsidR="00571C1B">
        <w:rPr>
          <w:rFonts w:ascii="Gill Sans MT" w:hAnsi="Gill Sans MT"/>
          <w:color w:val="323133"/>
          <w:sz w:val="24"/>
        </w:rPr>
        <w:t xml:space="preserve"> cabinet </w:t>
      </w:r>
      <w:r w:rsidR="0021254C">
        <w:rPr>
          <w:rFonts w:ascii="Gill Sans MT" w:hAnsi="Gill Sans MT"/>
          <w:color w:val="323133"/>
          <w:sz w:val="24"/>
        </w:rPr>
        <w:t xml:space="preserve">within </w:t>
      </w:r>
      <w:r w:rsidR="00571C1B">
        <w:rPr>
          <w:rFonts w:ascii="Gill Sans MT" w:hAnsi="Gill Sans MT"/>
          <w:color w:val="323133"/>
          <w:sz w:val="24"/>
        </w:rPr>
        <w:t>suitable temperature and humidity limits</w:t>
      </w:r>
      <w:r w:rsidR="00671193">
        <w:rPr>
          <w:rFonts w:ascii="Gill Sans MT" w:hAnsi="Gill Sans MT"/>
          <w:color w:val="323133"/>
          <w:sz w:val="24"/>
        </w:rPr>
        <w:t>,</w:t>
      </w:r>
      <w:r w:rsidR="00571C1B">
        <w:rPr>
          <w:rFonts w:ascii="Gill Sans MT" w:hAnsi="Gill Sans MT"/>
          <w:color w:val="323133"/>
          <w:sz w:val="24"/>
        </w:rPr>
        <w:t xml:space="preserve"> thus </w:t>
      </w:r>
      <w:r w:rsidR="00F842DF">
        <w:rPr>
          <w:rFonts w:ascii="Gill Sans MT" w:hAnsi="Gill Sans MT"/>
          <w:color w:val="323133"/>
          <w:sz w:val="24"/>
        </w:rPr>
        <w:t>keeping the ribbon and label consumables in optimum condition</w:t>
      </w:r>
      <w:r>
        <w:rPr>
          <w:rFonts w:ascii="Gill Sans MT" w:hAnsi="Gill Sans MT"/>
          <w:color w:val="323133"/>
          <w:sz w:val="24"/>
        </w:rPr>
        <w:t xml:space="preserve">. This </w:t>
      </w:r>
      <w:r w:rsidR="00F842DF">
        <w:rPr>
          <w:rFonts w:ascii="Gill Sans MT" w:hAnsi="Gill Sans MT"/>
          <w:color w:val="323133"/>
          <w:sz w:val="24"/>
        </w:rPr>
        <w:t xml:space="preserve">in turn </w:t>
      </w:r>
      <w:r>
        <w:rPr>
          <w:rFonts w:ascii="Gill Sans MT" w:hAnsi="Gill Sans MT"/>
          <w:color w:val="323133"/>
          <w:sz w:val="24"/>
        </w:rPr>
        <w:t>ensur</w:t>
      </w:r>
      <w:r w:rsidR="00F842DF">
        <w:rPr>
          <w:rFonts w:ascii="Gill Sans MT" w:hAnsi="Gill Sans MT"/>
          <w:color w:val="323133"/>
          <w:sz w:val="24"/>
        </w:rPr>
        <w:t xml:space="preserve">es </w:t>
      </w:r>
      <w:r w:rsidR="00571C1B">
        <w:rPr>
          <w:rFonts w:ascii="Gill Sans MT" w:hAnsi="Gill Sans MT"/>
          <w:color w:val="323133"/>
          <w:sz w:val="24"/>
        </w:rPr>
        <w:t xml:space="preserve">that </w:t>
      </w:r>
      <w:r>
        <w:rPr>
          <w:rFonts w:ascii="Gill Sans MT" w:hAnsi="Gill Sans MT"/>
          <w:color w:val="323133"/>
          <w:sz w:val="24"/>
        </w:rPr>
        <w:t xml:space="preserve">productivity is not affected by challenging production environments. </w:t>
      </w:r>
    </w:p>
    <w:p w14:paraId="3E5E70B0" w14:textId="77777777" w:rsidR="00264803" w:rsidRDefault="00264803" w:rsidP="0027754C">
      <w:pPr>
        <w:spacing w:line="360" w:lineRule="auto"/>
        <w:jc w:val="both"/>
        <w:rPr>
          <w:rFonts w:ascii="Gill Sans MT" w:hAnsi="Gill Sans MT"/>
          <w:color w:val="323133"/>
          <w:sz w:val="24"/>
        </w:rPr>
      </w:pPr>
    </w:p>
    <w:p w14:paraId="6DB7CEFB" w14:textId="4815E116" w:rsidR="0027754C" w:rsidRDefault="0027754C" w:rsidP="0027754C">
      <w:pPr>
        <w:spacing w:line="360" w:lineRule="auto"/>
        <w:jc w:val="both"/>
        <w:rPr>
          <w:rFonts w:ascii="Gill Sans MT" w:hAnsi="Gill Sans MT"/>
          <w:color w:val="323133"/>
          <w:sz w:val="24"/>
        </w:rPr>
      </w:pPr>
      <w:r>
        <w:rPr>
          <w:rFonts w:ascii="Gill Sans MT" w:hAnsi="Gill Sans MT"/>
          <w:color w:val="323133"/>
          <w:sz w:val="24"/>
        </w:rPr>
        <w:t xml:space="preserve">Also receiving an upgrade is the </w:t>
      </w:r>
      <w:r w:rsidRPr="00AE7C7B">
        <w:rPr>
          <w:rFonts w:ascii="Gill Sans MT" w:hAnsi="Gill Sans MT"/>
          <w:b/>
          <w:color w:val="323133"/>
          <w:sz w:val="24"/>
        </w:rPr>
        <w:t>M2</w:t>
      </w:r>
      <w:r>
        <w:rPr>
          <w:rFonts w:ascii="Gill Sans MT" w:hAnsi="Gill Sans MT"/>
          <w:color w:val="323133"/>
          <w:sz w:val="24"/>
        </w:rPr>
        <w:t>20’s tamp head</w:t>
      </w:r>
      <w:r w:rsidR="00D772B7">
        <w:rPr>
          <w:rFonts w:ascii="Gill Sans MT" w:hAnsi="Gill Sans MT"/>
          <w:color w:val="323133"/>
          <w:sz w:val="24"/>
        </w:rPr>
        <w:t>,</w:t>
      </w:r>
      <w:r>
        <w:rPr>
          <w:rFonts w:ascii="Gill Sans MT" w:hAnsi="Gill Sans MT"/>
          <w:color w:val="323133"/>
          <w:sz w:val="24"/>
        </w:rPr>
        <w:t xml:space="preserve"> which can now apply labels on three sides of the pallet with its ability to </w:t>
      </w:r>
      <w:r w:rsidR="008F5FE7">
        <w:rPr>
          <w:rFonts w:ascii="Gill Sans MT" w:hAnsi="Gill Sans MT"/>
          <w:color w:val="323133"/>
          <w:sz w:val="24"/>
        </w:rPr>
        <w:t xml:space="preserve">rotate through </w:t>
      </w:r>
      <w:r>
        <w:rPr>
          <w:rFonts w:ascii="Gill Sans MT" w:hAnsi="Gill Sans MT"/>
          <w:color w:val="323133"/>
          <w:sz w:val="24"/>
        </w:rPr>
        <w:t xml:space="preserve">180°. </w:t>
      </w:r>
      <w:r w:rsidR="008F5FE7">
        <w:rPr>
          <w:rFonts w:ascii="Gill Sans MT" w:hAnsi="Gill Sans MT"/>
          <w:color w:val="323133"/>
          <w:sz w:val="24"/>
        </w:rPr>
        <w:t xml:space="preserve">This further increases the flexibility of the standard product range </w:t>
      </w:r>
      <w:r w:rsidR="00D772B7">
        <w:rPr>
          <w:rFonts w:ascii="Gill Sans MT" w:hAnsi="Gill Sans MT"/>
          <w:color w:val="323133"/>
          <w:sz w:val="24"/>
        </w:rPr>
        <w:t>while also reinforcing</w:t>
      </w:r>
      <w:r w:rsidR="008F5FE7">
        <w:rPr>
          <w:rFonts w:ascii="Gill Sans MT" w:hAnsi="Gill Sans MT"/>
          <w:color w:val="323133"/>
          <w:sz w:val="24"/>
        </w:rPr>
        <w:t xml:space="preserve"> its reputation as the pallet labeller of choice </w:t>
      </w:r>
      <w:r w:rsidR="00E40829">
        <w:rPr>
          <w:rFonts w:ascii="Gill Sans MT" w:hAnsi="Gill Sans MT"/>
          <w:color w:val="323133"/>
          <w:sz w:val="24"/>
        </w:rPr>
        <w:t>suitable for</w:t>
      </w:r>
      <w:r w:rsidR="008F5FE7">
        <w:rPr>
          <w:rFonts w:ascii="Gill Sans MT" w:hAnsi="Gill Sans MT"/>
          <w:color w:val="323133"/>
          <w:sz w:val="24"/>
        </w:rPr>
        <w:t xml:space="preserve"> all working environments.</w:t>
      </w:r>
    </w:p>
    <w:p w14:paraId="3F8C6E4B" w14:textId="77777777" w:rsidR="0027754C" w:rsidRDefault="0027754C" w:rsidP="0027754C">
      <w:pPr>
        <w:spacing w:line="360" w:lineRule="auto"/>
        <w:jc w:val="both"/>
        <w:rPr>
          <w:rFonts w:ascii="Gill Sans MT" w:hAnsi="Gill Sans MT"/>
          <w:color w:val="323133"/>
          <w:sz w:val="24"/>
        </w:rPr>
      </w:pPr>
    </w:p>
    <w:p w14:paraId="68C3E953" w14:textId="77AF0D35" w:rsidR="00B17362" w:rsidRDefault="00B17362" w:rsidP="00D772B7">
      <w:pPr>
        <w:spacing w:line="360" w:lineRule="auto"/>
        <w:jc w:val="both"/>
        <w:rPr>
          <w:rFonts w:ascii="Gill Sans MT" w:hAnsi="Gill Sans MT"/>
          <w:color w:val="323133"/>
          <w:sz w:val="24"/>
        </w:rPr>
      </w:pPr>
      <w:r>
        <w:rPr>
          <w:rFonts w:ascii="Gill Sans MT" w:hAnsi="Gill Sans MT"/>
          <w:color w:val="323133"/>
          <w:sz w:val="24"/>
        </w:rPr>
        <w:t>The final enhancement is a part pallet</w:t>
      </w:r>
      <w:r w:rsidRPr="00D772B7">
        <w:rPr>
          <w:rFonts w:ascii="Gill Sans MT" w:hAnsi="Gill Sans MT"/>
          <w:color w:val="323133"/>
          <w:sz w:val="24"/>
        </w:rPr>
        <w:t xml:space="preserve"> </w:t>
      </w:r>
      <w:r>
        <w:rPr>
          <w:rFonts w:ascii="Gill Sans MT" w:hAnsi="Gill Sans MT"/>
          <w:color w:val="323133"/>
          <w:sz w:val="24"/>
        </w:rPr>
        <w:t xml:space="preserve">solution based on the Domino </w:t>
      </w:r>
      <w:proofErr w:type="spellStart"/>
      <w:r w:rsidRPr="00D772B7">
        <w:rPr>
          <w:rFonts w:ascii="Gill Sans MT" w:hAnsi="Gill Sans MT"/>
          <w:b/>
          <w:i/>
          <w:color w:val="323133"/>
          <w:sz w:val="24"/>
        </w:rPr>
        <w:t>QuickDesign</w:t>
      </w:r>
      <w:proofErr w:type="spellEnd"/>
      <w:r>
        <w:rPr>
          <w:rFonts w:ascii="Gill Sans MT" w:hAnsi="Gill Sans MT"/>
          <w:color w:val="323133"/>
          <w:sz w:val="24"/>
        </w:rPr>
        <w:t xml:space="preserve"> </w:t>
      </w:r>
      <w:r w:rsidR="00BC112C">
        <w:rPr>
          <w:rFonts w:ascii="Gill Sans MT" w:hAnsi="Gill Sans MT"/>
          <w:color w:val="323133"/>
          <w:sz w:val="24"/>
        </w:rPr>
        <w:t xml:space="preserve">software </w:t>
      </w:r>
      <w:r>
        <w:rPr>
          <w:rFonts w:ascii="Gill Sans MT" w:hAnsi="Gill Sans MT"/>
          <w:color w:val="323133"/>
          <w:sz w:val="24"/>
        </w:rPr>
        <w:t xml:space="preserve">platform. </w:t>
      </w:r>
      <w:r w:rsidR="00D772B7">
        <w:rPr>
          <w:rFonts w:ascii="Gill Sans MT" w:hAnsi="Gill Sans MT"/>
          <w:color w:val="323133"/>
          <w:sz w:val="24"/>
        </w:rPr>
        <w:t>A</w:t>
      </w:r>
      <w:r>
        <w:rPr>
          <w:rFonts w:ascii="Gill Sans MT" w:hAnsi="Gill Sans MT"/>
          <w:color w:val="323133"/>
          <w:sz w:val="24"/>
        </w:rPr>
        <w:t xml:space="preserve">n optional kit for the standard </w:t>
      </w:r>
      <w:r w:rsidR="00BC112C" w:rsidRPr="00C60EE5">
        <w:rPr>
          <w:rFonts w:ascii="Gill Sans MT" w:hAnsi="Gill Sans MT"/>
          <w:b/>
          <w:color w:val="323133"/>
          <w:sz w:val="24"/>
        </w:rPr>
        <w:t>M2</w:t>
      </w:r>
      <w:r w:rsidR="00BC112C">
        <w:rPr>
          <w:rFonts w:ascii="Gill Sans MT" w:hAnsi="Gill Sans MT"/>
          <w:color w:val="323133"/>
          <w:sz w:val="24"/>
        </w:rPr>
        <w:t xml:space="preserve">20 </w:t>
      </w:r>
      <w:r>
        <w:rPr>
          <w:rFonts w:ascii="Gill Sans MT" w:hAnsi="Gill Sans MT"/>
          <w:color w:val="323133"/>
          <w:sz w:val="24"/>
        </w:rPr>
        <w:t>Pallet Labeller</w:t>
      </w:r>
      <w:r w:rsidR="00D772B7">
        <w:rPr>
          <w:rFonts w:ascii="Gill Sans MT" w:hAnsi="Gill Sans MT"/>
          <w:color w:val="323133"/>
          <w:sz w:val="24"/>
        </w:rPr>
        <w:t>, it</w:t>
      </w:r>
      <w:r>
        <w:rPr>
          <w:rFonts w:ascii="Gill Sans MT" w:hAnsi="Gill Sans MT"/>
          <w:color w:val="323133"/>
          <w:sz w:val="24"/>
        </w:rPr>
        <w:t xml:space="preserve"> includes an integrated touchscreen PC with pre-installed software</w:t>
      </w:r>
      <w:r w:rsidR="00D772B7">
        <w:rPr>
          <w:rFonts w:ascii="Gill Sans MT" w:hAnsi="Gill Sans MT"/>
          <w:color w:val="323133"/>
          <w:sz w:val="24"/>
        </w:rPr>
        <w:t xml:space="preserve"> and</w:t>
      </w:r>
      <w:r>
        <w:rPr>
          <w:rFonts w:ascii="Gill Sans MT" w:hAnsi="Gill Sans MT"/>
          <w:color w:val="323133"/>
          <w:sz w:val="24"/>
        </w:rPr>
        <w:t xml:space="preserve"> provides an easy to use configurable operator interface</w:t>
      </w:r>
      <w:r w:rsidR="00D772B7">
        <w:rPr>
          <w:rFonts w:ascii="Gill Sans MT" w:hAnsi="Gill Sans MT"/>
          <w:color w:val="323133"/>
          <w:sz w:val="24"/>
        </w:rPr>
        <w:t xml:space="preserve"> that</w:t>
      </w:r>
      <w:r>
        <w:rPr>
          <w:rFonts w:ascii="Gill Sans MT" w:hAnsi="Gill Sans MT"/>
          <w:color w:val="323133"/>
          <w:sz w:val="24"/>
        </w:rPr>
        <w:t xml:space="preserve"> allow</w:t>
      </w:r>
      <w:r w:rsidR="00D772B7">
        <w:rPr>
          <w:rFonts w:ascii="Gill Sans MT" w:hAnsi="Gill Sans MT"/>
          <w:color w:val="323133"/>
          <w:sz w:val="24"/>
        </w:rPr>
        <w:t>s</w:t>
      </w:r>
      <w:r>
        <w:rPr>
          <w:rFonts w:ascii="Gill Sans MT" w:hAnsi="Gill Sans MT"/>
          <w:color w:val="323133"/>
          <w:sz w:val="24"/>
        </w:rPr>
        <w:t xml:space="preserve"> entry of </w:t>
      </w:r>
      <w:r w:rsidR="00F842DF">
        <w:rPr>
          <w:rFonts w:ascii="Gill Sans MT" w:hAnsi="Gill Sans MT"/>
          <w:color w:val="323133"/>
          <w:sz w:val="24"/>
        </w:rPr>
        <w:t>p</w:t>
      </w:r>
      <w:r w:rsidRPr="00B17362">
        <w:rPr>
          <w:rFonts w:ascii="Gill Sans MT" w:hAnsi="Gill Sans MT"/>
          <w:color w:val="323133"/>
          <w:sz w:val="24"/>
        </w:rPr>
        <w:t>art pallet information</w:t>
      </w:r>
      <w:r w:rsidR="00D772B7">
        <w:rPr>
          <w:rFonts w:ascii="Gill Sans MT" w:hAnsi="Gill Sans MT"/>
          <w:color w:val="323133"/>
          <w:sz w:val="24"/>
        </w:rPr>
        <w:t>, as well as</w:t>
      </w:r>
      <w:r w:rsidRPr="00B17362">
        <w:rPr>
          <w:rFonts w:ascii="Gill Sans MT" w:hAnsi="Gill Sans MT"/>
          <w:color w:val="323133"/>
          <w:sz w:val="24"/>
        </w:rPr>
        <w:t xml:space="preserve"> </w:t>
      </w:r>
      <w:r w:rsidR="00626E30">
        <w:rPr>
          <w:rFonts w:ascii="Gill Sans MT" w:hAnsi="Gill Sans MT"/>
          <w:color w:val="323133"/>
          <w:sz w:val="24"/>
        </w:rPr>
        <w:t>offering</w:t>
      </w:r>
      <w:r w:rsidRPr="00B17362">
        <w:rPr>
          <w:rFonts w:ascii="Gill Sans MT" w:hAnsi="Gill Sans MT"/>
          <w:color w:val="323133"/>
          <w:sz w:val="24"/>
        </w:rPr>
        <w:t xml:space="preserve"> full part pallet m</w:t>
      </w:r>
      <w:r w:rsidRPr="00D772B7">
        <w:rPr>
          <w:rFonts w:ascii="Gill Sans MT" w:hAnsi="Gill Sans MT"/>
          <w:color w:val="323133"/>
          <w:sz w:val="24"/>
        </w:rPr>
        <w:t>ana</w:t>
      </w:r>
      <w:r w:rsidRPr="00B17362">
        <w:rPr>
          <w:rFonts w:ascii="Gill Sans MT" w:hAnsi="Gill Sans MT"/>
          <w:color w:val="323133"/>
          <w:sz w:val="24"/>
        </w:rPr>
        <w:t>gement</w:t>
      </w:r>
      <w:r w:rsidRPr="00D772B7">
        <w:rPr>
          <w:rFonts w:ascii="Gill Sans MT" w:hAnsi="Gill Sans MT"/>
          <w:color w:val="323133"/>
          <w:sz w:val="24"/>
        </w:rPr>
        <w:t>.</w:t>
      </w:r>
    </w:p>
    <w:p w14:paraId="1371EEEC" w14:textId="5A7696C2" w:rsidR="00B17362" w:rsidRDefault="00B17362" w:rsidP="0027754C">
      <w:pPr>
        <w:spacing w:line="360" w:lineRule="auto"/>
        <w:jc w:val="both"/>
        <w:rPr>
          <w:rFonts w:ascii="Gill Sans MT" w:hAnsi="Gill Sans MT"/>
          <w:color w:val="323133"/>
          <w:sz w:val="24"/>
        </w:rPr>
      </w:pPr>
    </w:p>
    <w:p w14:paraId="1AAAF0A4" w14:textId="749E6F8D" w:rsidR="0027754C" w:rsidRDefault="0027754C" w:rsidP="0027754C">
      <w:pPr>
        <w:spacing w:line="360" w:lineRule="auto"/>
        <w:jc w:val="both"/>
        <w:rPr>
          <w:rFonts w:ascii="Gill Sans MT" w:hAnsi="Gill Sans MT"/>
          <w:color w:val="323133"/>
          <w:sz w:val="24"/>
        </w:rPr>
      </w:pPr>
      <w:r>
        <w:rPr>
          <w:rFonts w:ascii="Gill Sans MT" w:hAnsi="Gill Sans MT"/>
          <w:color w:val="323133"/>
          <w:sz w:val="24"/>
        </w:rPr>
        <w:t xml:space="preserve">Peter Lister, </w:t>
      </w:r>
      <w:r w:rsidRPr="00095252">
        <w:rPr>
          <w:rFonts w:ascii="Gill Sans MT" w:hAnsi="Gill Sans MT"/>
          <w:color w:val="323133"/>
          <w:sz w:val="24"/>
        </w:rPr>
        <w:t xml:space="preserve">Product </w:t>
      </w:r>
      <w:r w:rsidR="00B17362">
        <w:rPr>
          <w:rFonts w:ascii="Gill Sans MT" w:hAnsi="Gill Sans MT"/>
          <w:color w:val="323133"/>
          <w:sz w:val="24"/>
        </w:rPr>
        <w:t xml:space="preserve">Marketing </w:t>
      </w:r>
      <w:r w:rsidRPr="00095252">
        <w:rPr>
          <w:rFonts w:ascii="Gill Sans MT" w:hAnsi="Gill Sans MT"/>
          <w:color w:val="323133"/>
          <w:sz w:val="24"/>
        </w:rPr>
        <w:t>Manager</w:t>
      </w:r>
      <w:r>
        <w:rPr>
          <w:rFonts w:ascii="Gill Sans MT" w:hAnsi="Gill Sans MT"/>
          <w:color w:val="323133"/>
          <w:sz w:val="24"/>
        </w:rPr>
        <w:t xml:space="preserve"> for </w:t>
      </w:r>
      <w:r w:rsidR="00B17362">
        <w:rPr>
          <w:rFonts w:ascii="Gill Sans MT" w:hAnsi="Gill Sans MT"/>
          <w:color w:val="323133"/>
          <w:sz w:val="24"/>
        </w:rPr>
        <w:t>Print &amp; Apply labelling</w:t>
      </w:r>
      <w:r>
        <w:rPr>
          <w:rFonts w:ascii="Gill Sans MT" w:hAnsi="Gill Sans MT"/>
          <w:color w:val="323133"/>
          <w:sz w:val="24"/>
        </w:rPr>
        <w:t xml:space="preserve"> at Domino</w:t>
      </w:r>
      <w:r w:rsidR="0030683B">
        <w:rPr>
          <w:rFonts w:ascii="Gill Sans MT" w:hAnsi="Gill Sans MT"/>
          <w:color w:val="323133"/>
          <w:sz w:val="24"/>
        </w:rPr>
        <w:t>,</w:t>
      </w:r>
      <w:r>
        <w:rPr>
          <w:rFonts w:ascii="Gill Sans MT" w:hAnsi="Gill Sans MT"/>
          <w:color w:val="323133"/>
          <w:sz w:val="24"/>
        </w:rPr>
        <w:t xml:space="preserve"> comments on how this new addition will benefit palletizing applications: “Our systems are equipped to provide fully automated print and apply labelling on palletizing line</w:t>
      </w:r>
      <w:r w:rsidR="00B17362">
        <w:rPr>
          <w:rFonts w:ascii="Gill Sans MT" w:hAnsi="Gill Sans MT"/>
          <w:color w:val="323133"/>
          <w:sz w:val="24"/>
        </w:rPr>
        <w:t>s</w:t>
      </w:r>
      <w:r>
        <w:rPr>
          <w:rFonts w:ascii="Gill Sans MT" w:hAnsi="Gill Sans MT"/>
          <w:color w:val="323133"/>
          <w:sz w:val="24"/>
        </w:rPr>
        <w:t xml:space="preserve">, but </w:t>
      </w:r>
      <w:r w:rsidR="00B17362">
        <w:rPr>
          <w:rFonts w:ascii="Gill Sans MT" w:hAnsi="Gill Sans MT"/>
          <w:color w:val="323133"/>
          <w:sz w:val="24"/>
        </w:rPr>
        <w:t>frequently</w:t>
      </w:r>
      <w:r>
        <w:rPr>
          <w:rFonts w:ascii="Gill Sans MT" w:hAnsi="Gill Sans MT"/>
          <w:color w:val="323133"/>
          <w:sz w:val="24"/>
        </w:rPr>
        <w:t xml:space="preserve"> the last pallet will not be </w:t>
      </w:r>
      <w:r w:rsidR="00B17362">
        <w:rPr>
          <w:rFonts w:ascii="Gill Sans MT" w:hAnsi="Gill Sans MT"/>
          <w:color w:val="323133"/>
          <w:sz w:val="24"/>
        </w:rPr>
        <w:t>a full one.</w:t>
      </w:r>
      <w:r w:rsidR="00264803">
        <w:rPr>
          <w:rFonts w:ascii="Gill Sans MT" w:hAnsi="Gill Sans MT"/>
          <w:color w:val="323133"/>
          <w:sz w:val="24"/>
        </w:rPr>
        <w:t xml:space="preserve"> </w:t>
      </w:r>
      <w:r w:rsidR="00B17362">
        <w:rPr>
          <w:rFonts w:ascii="Gill Sans MT" w:hAnsi="Gill Sans MT"/>
          <w:color w:val="323133"/>
          <w:sz w:val="24"/>
        </w:rPr>
        <w:t>T</w:t>
      </w:r>
      <w:r>
        <w:rPr>
          <w:rFonts w:ascii="Gill Sans MT" w:hAnsi="Gill Sans MT"/>
          <w:color w:val="323133"/>
          <w:sz w:val="24"/>
        </w:rPr>
        <w:t xml:space="preserve">he </w:t>
      </w:r>
      <w:r w:rsidR="00B17362">
        <w:rPr>
          <w:rFonts w:ascii="Gill Sans MT" w:hAnsi="Gill Sans MT"/>
          <w:color w:val="323133"/>
          <w:sz w:val="24"/>
        </w:rPr>
        <w:t xml:space="preserve">new part pallet </w:t>
      </w:r>
      <w:r w:rsidR="0030683B">
        <w:rPr>
          <w:rFonts w:ascii="Gill Sans MT" w:hAnsi="Gill Sans MT"/>
          <w:color w:val="323133"/>
          <w:sz w:val="24"/>
        </w:rPr>
        <w:t xml:space="preserve">system </w:t>
      </w:r>
      <w:r w:rsidR="00B17362">
        <w:rPr>
          <w:rFonts w:ascii="Gill Sans MT" w:hAnsi="Gill Sans MT"/>
          <w:color w:val="323133"/>
          <w:sz w:val="24"/>
        </w:rPr>
        <w:t xml:space="preserve">offers </w:t>
      </w:r>
      <w:r>
        <w:rPr>
          <w:rFonts w:ascii="Gill Sans MT" w:hAnsi="Gill Sans MT"/>
          <w:color w:val="323133"/>
          <w:sz w:val="24"/>
        </w:rPr>
        <w:t>operator</w:t>
      </w:r>
      <w:r w:rsidR="0021254C">
        <w:rPr>
          <w:rFonts w:ascii="Gill Sans MT" w:hAnsi="Gill Sans MT"/>
          <w:color w:val="323133"/>
          <w:sz w:val="24"/>
        </w:rPr>
        <w:t>s</w:t>
      </w:r>
      <w:r>
        <w:rPr>
          <w:rFonts w:ascii="Gill Sans MT" w:hAnsi="Gill Sans MT"/>
          <w:color w:val="323133"/>
          <w:sz w:val="24"/>
        </w:rPr>
        <w:t xml:space="preserve"> </w:t>
      </w:r>
      <w:r w:rsidR="00B17362">
        <w:rPr>
          <w:rFonts w:ascii="Gill Sans MT" w:hAnsi="Gill Sans MT"/>
          <w:color w:val="323133"/>
          <w:sz w:val="24"/>
        </w:rPr>
        <w:t>the</w:t>
      </w:r>
      <w:r>
        <w:rPr>
          <w:rFonts w:ascii="Gill Sans MT" w:hAnsi="Gill Sans MT"/>
          <w:color w:val="323133"/>
          <w:sz w:val="24"/>
        </w:rPr>
        <w:t xml:space="preserve"> option to enter </w:t>
      </w:r>
      <w:r w:rsidR="000A6B35">
        <w:rPr>
          <w:rFonts w:ascii="Gill Sans MT" w:hAnsi="Gill Sans MT"/>
          <w:color w:val="323133"/>
          <w:sz w:val="24"/>
        </w:rPr>
        <w:t xml:space="preserve">relevant </w:t>
      </w:r>
      <w:r>
        <w:rPr>
          <w:rFonts w:ascii="Gill Sans MT" w:hAnsi="Gill Sans MT"/>
          <w:color w:val="323133"/>
          <w:sz w:val="24"/>
        </w:rPr>
        <w:t>information on the touchscreen interface</w:t>
      </w:r>
      <w:r w:rsidR="0030683B">
        <w:rPr>
          <w:rFonts w:ascii="Gill Sans MT" w:hAnsi="Gill Sans MT"/>
          <w:color w:val="323133"/>
          <w:sz w:val="24"/>
        </w:rPr>
        <w:t>,</w:t>
      </w:r>
      <w:r>
        <w:rPr>
          <w:rFonts w:ascii="Gill Sans MT" w:hAnsi="Gill Sans MT"/>
          <w:color w:val="323133"/>
          <w:sz w:val="24"/>
        </w:rPr>
        <w:t xml:space="preserve"> which </w:t>
      </w:r>
      <w:r w:rsidR="000A6B35">
        <w:rPr>
          <w:rFonts w:ascii="Gill Sans MT" w:hAnsi="Gill Sans MT"/>
          <w:color w:val="323133"/>
          <w:sz w:val="24"/>
        </w:rPr>
        <w:t xml:space="preserve">in turn </w:t>
      </w:r>
      <w:r>
        <w:rPr>
          <w:rFonts w:ascii="Gill Sans MT" w:hAnsi="Gill Sans MT"/>
          <w:color w:val="323133"/>
          <w:sz w:val="24"/>
        </w:rPr>
        <w:t>configure</w:t>
      </w:r>
      <w:r w:rsidR="000A6B35">
        <w:rPr>
          <w:rFonts w:ascii="Gill Sans MT" w:hAnsi="Gill Sans MT"/>
          <w:color w:val="323133"/>
          <w:sz w:val="24"/>
        </w:rPr>
        <w:t>s</w:t>
      </w:r>
      <w:r>
        <w:rPr>
          <w:rFonts w:ascii="Gill Sans MT" w:hAnsi="Gill Sans MT"/>
          <w:color w:val="323133"/>
          <w:sz w:val="24"/>
        </w:rPr>
        <w:t xml:space="preserve"> the </w:t>
      </w:r>
      <w:r w:rsidR="000A6B35">
        <w:rPr>
          <w:rFonts w:ascii="Gill Sans MT" w:hAnsi="Gill Sans MT"/>
          <w:color w:val="323133"/>
          <w:sz w:val="24"/>
        </w:rPr>
        <w:t>system to print an appropriate label</w:t>
      </w:r>
      <w:r>
        <w:rPr>
          <w:rFonts w:ascii="Gill Sans MT" w:hAnsi="Gill Sans MT"/>
          <w:color w:val="323133"/>
          <w:sz w:val="24"/>
        </w:rPr>
        <w:t>. It’s a flexible solution that ultimately takes the coding automation process one step further.”</w:t>
      </w:r>
    </w:p>
    <w:p w14:paraId="335677BE" w14:textId="77777777" w:rsidR="00264803" w:rsidRDefault="00264803" w:rsidP="0027754C">
      <w:pPr>
        <w:spacing w:line="360" w:lineRule="auto"/>
        <w:jc w:val="both"/>
        <w:rPr>
          <w:rFonts w:ascii="Gill Sans MT" w:hAnsi="Gill Sans MT"/>
          <w:color w:val="323133"/>
          <w:sz w:val="24"/>
        </w:rPr>
      </w:pPr>
    </w:p>
    <w:p w14:paraId="32E08D64" w14:textId="74DB2D8A" w:rsidR="0027754C" w:rsidRDefault="0027754C" w:rsidP="0027754C">
      <w:pPr>
        <w:spacing w:line="360" w:lineRule="auto"/>
        <w:jc w:val="both"/>
        <w:rPr>
          <w:rFonts w:ascii="Gill Sans MT" w:hAnsi="Gill Sans MT"/>
          <w:color w:val="323133"/>
          <w:sz w:val="24"/>
        </w:rPr>
      </w:pPr>
      <w:r>
        <w:rPr>
          <w:rFonts w:ascii="Gill Sans MT" w:hAnsi="Gill Sans MT"/>
          <w:color w:val="323133"/>
          <w:sz w:val="24"/>
        </w:rPr>
        <w:t xml:space="preserve">Peter also goes on to highlight how the enhancements to Domino’s M-Series range will </w:t>
      </w:r>
      <w:r w:rsidR="00F842DF">
        <w:rPr>
          <w:rFonts w:ascii="Gill Sans MT" w:hAnsi="Gill Sans MT"/>
          <w:color w:val="323133"/>
          <w:sz w:val="24"/>
        </w:rPr>
        <w:t xml:space="preserve">make it </w:t>
      </w:r>
      <w:r>
        <w:rPr>
          <w:rFonts w:ascii="Gill Sans MT" w:hAnsi="Gill Sans MT"/>
          <w:color w:val="323133"/>
          <w:sz w:val="24"/>
        </w:rPr>
        <w:t xml:space="preserve">compliant to </w:t>
      </w:r>
      <w:r w:rsidR="001C3A28">
        <w:rPr>
          <w:rFonts w:ascii="Gill Sans MT" w:hAnsi="Gill Sans MT"/>
          <w:color w:val="323133"/>
          <w:sz w:val="24"/>
        </w:rPr>
        <w:t xml:space="preserve">Food Information </w:t>
      </w:r>
      <w:r>
        <w:rPr>
          <w:rFonts w:ascii="Gill Sans MT" w:hAnsi="Gill Sans MT"/>
          <w:color w:val="323133"/>
          <w:sz w:val="24"/>
        </w:rPr>
        <w:t xml:space="preserve">Regulation 1169/2011, a new directive on food </w:t>
      </w:r>
      <w:r w:rsidR="001C3A28">
        <w:rPr>
          <w:rFonts w:ascii="Gill Sans MT" w:hAnsi="Gill Sans MT"/>
          <w:color w:val="323133"/>
          <w:sz w:val="24"/>
        </w:rPr>
        <w:t>labelling</w:t>
      </w:r>
      <w:r>
        <w:rPr>
          <w:rFonts w:ascii="Gill Sans MT" w:hAnsi="Gill Sans MT"/>
          <w:color w:val="323133"/>
          <w:sz w:val="24"/>
        </w:rPr>
        <w:t xml:space="preserve"> that </w:t>
      </w:r>
      <w:r w:rsidR="001C3A28">
        <w:rPr>
          <w:rFonts w:ascii="Gill Sans MT" w:hAnsi="Gill Sans MT"/>
          <w:color w:val="323133"/>
          <w:sz w:val="24"/>
        </w:rPr>
        <w:t xml:space="preserve">is being </w:t>
      </w:r>
      <w:r>
        <w:rPr>
          <w:rFonts w:ascii="Gill Sans MT" w:hAnsi="Gill Sans MT"/>
          <w:color w:val="323133"/>
          <w:sz w:val="24"/>
        </w:rPr>
        <w:t xml:space="preserve">introduced </w:t>
      </w:r>
      <w:r w:rsidR="00264803">
        <w:rPr>
          <w:rFonts w:ascii="Gill Sans MT" w:hAnsi="Gill Sans MT"/>
          <w:color w:val="323133"/>
          <w:sz w:val="24"/>
        </w:rPr>
        <w:t>in</w:t>
      </w:r>
      <w:r w:rsidR="001C3A28">
        <w:rPr>
          <w:rFonts w:ascii="Gill Sans MT" w:hAnsi="Gill Sans MT"/>
          <w:color w:val="323133"/>
          <w:sz w:val="24"/>
        </w:rPr>
        <w:t xml:space="preserve"> Europe</w:t>
      </w:r>
      <w:r>
        <w:rPr>
          <w:rFonts w:ascii="Gill Sans MT" w:hAnsi="Gill Sans MT"/>
          <w:color w:val="323133"/>
          <w:sz w:val="24"/>
        </w:rPr>
        <w:t xml:space="preserve"> by the end of 2014. “The new guidelines stipulate that, in order to single out key allergens,</w:t>
      </w:r>
      <w:r w:rsidR="00626E30">
        <w:rPr>
          <w:rFonts w:ascii="Gill Sans MT" w:hAnsi="Gill Sans MT"/>
          <w:color w:val="323133"/>
          <w:sz w:val="24"/>
        </w:rPr>
        <w:t xml:space="preserve"> some</w:t>
      </w:r>
      <w:r>
        <w:rPr>
          <w:rFonts w:ascii="Gill Sans MT" w:hAnsi="Gill Sans MT"/>
          <w:color w:val="323133"/>
          <w:sz w:val="24"/>
        </w:rPr>
        <w:t xml:space="preserve"> ingredients list</w:t>
      </w:r>
      <w:r w:rsidR="00626E30">
        <w:rPr>
          <w:rFonts w:ascii="Gill Sans MT" w:hAnsi="Gill Sans MT"/>
          <w:color w:val="323133"/>
          <w:sz w:val="24"/>
        </w:rPr>
        <w:t>ed</w:t>
      </w:r>
      <w:r>
        <w:rPr>
          <w:rFonts w:ascii="Gill Sans MT" w:hAnsi="Gill Sans MT"/>
          <w:color w:val="323133"/>
          <w:sz w:val="24"/>
        </w:rPr>
        <w:t xml:space="preserve"> on food labels will need to be in different font formats to the rest of the text,” he </w:t>
      </w:r>
      <w:r>
        <w:rPr>
          <w:rFonts w:ascii="Gill Sans MT" w:hAnsi="Gill Sans MT"/>
          <w:color w:val="323133"/>
          <w:sz w:val="24"/>
        </w:rPr>
        <w:lastRenderedPageBreak/>
        <w:t xml:space="preserve">explains. “For that reason, we are developing solutions that </w:t>
      </w:r>
      <w:r w:rsidR="00C60EE5">
        <w:rPr>
          <w:rFonts w:ascii="Gill Sans MT" w:hAnsi="Gill Sans MT"/>
          <w:color w:val="323133"/>
          <w:sz w:val="24"/>
        </w:rPr>
        <w:t>enable</w:t>
      </w:r>
      <w:r w:rsidR="001C3A28">
        <w:rPr>
          <w:rFonts w:ascii="Gill Sans MT" w:hAnsi="Gill Sans MT"/>
          <w:color w:val="323133"/>
          <w:sz w:val="24"/>
        </w:rPr>
        <w:t xml:space="preserve"> to</w:t>
      </w:r>
      <w:r>
        <w:rPr>
          <w:rFonts w:ascii="Gill Sans MT" w:hAnsi="Gill Sans MT"/>
          <w:color w:val="323133"/>
          <w:sz w:val="24"/>
        </w:rPr>
        <w:t xml:space="preserve"> print </w:t>
      </w:r>
      <w:r w:rsidR="00F842DF">
        <w:rPr>
          <w:rFonts w:ascii="Gill Sans MT" w:hAnsi="Gill Sans MT"/>
          <w:color w:val="323133"/>
          <w:sz w:val="24"/>
        </w:rPr>
        <w:t xml:space="preserve">messages comprising </w:t>
      </w:r>
      <w:r w:rsidR="001C3A28">
        <w:rPr>
          <w:rFonts w:ascii="Gill Sans MT" w:hAnsi="Gill Sans MT"/>
          <w:color w:val="323133"/>
          <w:sz w:val="24"/>
        </w:rPr>
        <w:t xml:space="preserve">mixed </w:t>
      </w:r>
      <w:r>
        <w:rPr>
          <w:rFonts w:ascii="Gill Sans MT" w:hAnsi="Gill Sans MT"/>
          <w:color w:val="323133"/>
          <w:sz w:val="24"/>
        </w:rPr>
        <w:t xml:space="preserve">bold </w:t>
      </w:r>
      <w:r w:rsidR="001C3A28">
        <w:rPr>
          <w:rFonts w:ascii="Gill Sans MT" w:hAnsi="Gill Sans MT"/>
          <w:color w:val="323133"/>
          <w:sz w:val="24"/>
        </w:rPr>
        <w:t xml:space="preserve">and non-bold </w:t>
      </w:r>
      <w:r>
        <w:rPr>
          <w:rFonts w:ascii="Gill Sans MT" w:hAnsi="Gill Sans MT"/>
          <w:color w:val="323133"/>
          <w:sz w:val="24"/>
        </w:rPr>
        <w:t xml:space="preserve">text.” </w:t>
      </w:r>
    </w:p>
    <w:p w14:paraId="6B9CF551" w14:textId="77777777" w:rsidR="0027754C" w:rsidRDefault="0027754C" w:rsidP="0027754C">
      <w:pPr>
        <w:spacing w:line="360" w:lineRule="auto"/>
        <w:jc w:val="both"/>
        <w:rPr>
          <w:rFonts w:ascii="Gill Sans MT" w:hAnsi="Gill Sans MT"/>
          <w:color w:val="323133"/>
          <w:sz w:val="24"/>
        </w:rPr>
      </w:pPr>
    </w:p>
    <w:p w14:paraId="7F7C02E8" w14:textId="3B43047B" w:rsidR="0027754C" w:rsidRDefault="0027754C" w:rsidP="0027754C">
      <w:pPr>
        <w:spacing w:line="360" w:lineRule="auto"/>
        <w:jc w:val="both"/>
        <w:rPr>
          <w:rFonts w:ascii="Gill Sans MT" w:hAnsi="Gill Sans MT"/>
          <w:b/>
          <w:color w:val="323133"/>
          <w:sz w:val="24"/>
        </w:rPr>
      </w:pPr>
      <w:r>
        <w:rPr>
          <w:rFonts w:ascii="Gill Sans MT" w:hAnsi="Gill Sans MT"/>
          <w:color w:val="323133"/>
          <w:sz w:val="24"/>
        </w:rPr>
        <w:t>He concludes: “With these new enhancements, Domino aims not only to improve coding and marking applications on production lines</w:t>
      </w:r>
      <w:r w:rsidR="001C3A28">
        <w:rPr>
          <w:rFonts w:ascii="Gill Sans MT" w:hAnsi="Gill Sans MT"/>
          <w:color w:val="323133"/>
          <w:sz w:val="24"/>
        </w:rPr>
        <w:t xml:space="preserve"> in every industry sector</w:t>
      </w:r>
      <w:r>
        <w:rPr>
          <w:rFonts w:ascii="Gill Sans MT" w:hAnsi="Gill Sans MT"/>
          <w:color w:val="323133"/>
          <w:sz w:val="24"/>
        </w:rPr>
        <w:t xml:space="preserve">, but also demonstrate </w:t>
      </w:r>
      <w:r w:rsidR="0021254C">
        <w:rPr>
          <w:rFonts w:ascii="Gill Sans MT" w:hAnsi="Gill Sans MT"/>
          <w:color w:val="323133"/>
          <w:sz w:val="24"/>
        </w:rPr>
        <w:t xml:space="preserve">total </w:t>
      </w:r>
      <w:r>
        <w:rPr>
          <w:rFonts w:ascii="Gill Sans MT" w:hAnsi="Gill Sans MT"/>
          <w:color w:val="323133"/>
          <w:sz w:val="24"/>
        </w:rPr>
        <w:t xml:space="preserve">commitment to upgrading </w:t>
      </w:r>
      <w:r w:rsidR="001C3A28">
        <w:rPr>
          <w:rFonts w:ascii="Gill Sans MT" w:hAnsi="Gill Sans MT"/>
          <w:color w:val="323133"/>
          <w:sz w:val="24"/>
        </w:rPr>
        <w:t xml:space="preserve">our </w:t>
      </w:r>
      <w:r>
        <w:rPr>
          <w:rFonts w:ascii="Gill Sans MT" w:hAnsi="Gill Sans MT"/>
          <w:color w:val="323133"/>
          <w:sz w:val="24"/>
        </w:rPr>
        <w:t>technologies</w:t>
      </w:r>
      <w:r w:rsidR="00264803">
        <w:rPr>
          <w:rFonts w:ascii="Gill Sans MT" w:hAnsi="Gill Sans MT"/>
          <w:color w:val="323133"/>
          <w:sz w:val="24"/>
        </w:rPr>
        <w:t xml:space="preserve"> </w:t>
      </w:r>
      <w:r w:rsidR="0021254C">
        <w:rPr>
          <w:rFonts w:ascii="Gill Sans MT" w:hAnsi="Gill Sans MT"/>
          <w:color w:val="323133"/>
          <w:sz w:val="24"/>
        </w:rPr>
        <w:t xml:space="preserve">to </w:t>
      </w:r>
      <w:r w:rsidR="00264803">
        <w:rPr>
          <w:rFonts w:ascii="Gill Sans MT" w:hAnsi="Gill Sans MT"/>
          <w:color w:val="323133"/>
          <w:sz w:val="24"/>
        </w:rPr>
        <w:t xml:space="preserve">ensure </w:t>
      </w:r>
      <w:r w:rsidR="00626E30">
        <w:rPr>
          <w:rFonts w:ascii="Gill Sans MT" w:hAnsi="Gill Sans MT"/>
          <w:color w:val="323133"/>
          <w:sz w:val="24"/>
        </w:rPr>
        <w:t>that</w:t>
      </w:r>
      <w:r>
        <w:rPr>
          <w:rFonts w:ascii="Gill Sans MT" w:hAnsi="Gill Sans MT"/>
          <w:color w:val="323133"/>
          <w:sz w:val="24"/>
        </w:rPr>
        <w:t xml:space="preserve"> a high degree of customer service is</w:t>
      </w:r>
      <w:r w:rsidR="001C3A28">
        <w:rPr>
          <w:rFonts w:ascii="Gill Sans MT" w:hAnsi="Gill Sans MT"/>
          <w:color w:val="323133"/>
          <w:sz w:val="24"/>
        </w:rPr>
        <w:t xml:space="preserve"> delivered in all cases</w:t>
      </w:r>
      <w:r>
        <w:rPr>
          <w:rFonts w:ascii="Gill Sans MT" w:hAnsi="Gill Sans MT"/>
          <w:color w:val="323133"/>
          <w:sz w:val="24"/>
        </w:rPr>
        <w:t xml:space="preserve">.” </w:t>
      </w:r>
    </w:p>
    <w:p w14:paraId="2371B76F" w14:textId="297D043F" w:rsidR="00C15967" w:rsidRDefault="00C15967" w:rsidP="00FD07FA">
      <w:pPr>
        <w:spacing w:line="360" w:lineRule="auto"/>
        <w:jc w:val="center"/>
        <w:rPr>
          <w:rFonts w:ascii="Gill Sans MT" w:hAnsi="Gill Sans MT"/>
          <w:b/>
          <w:color w:val="323133"/>
          <w:sz w:val="24"/>
        </w:rPr>
      </w:pPr>
    </w:p>
    <w:p w14:paraId="62A257F0" w14:textId="77777777" w:rsidR="003161AE" w:rsidRPr="0098208B" w:rsidRDefault="003161AE" w:rsidP="00FD07FA">
      <w:pPr>
        <w:spacing w:line="360" w:lineRule="auto"/>
        <w:jc w:val="center"/>
        <w:rPr>
          <w:rFonts w:ascii="Gill Sans MT" w:hAnsi="Gill Sans MT"/>
          <w:b/>
          <w:color w:val="323133"/>
          <w:sz w:val="24"/>
        </w:rPr>
      </w:pPr>
      <w:r w:rsidRPr="0098208B">
        <w:rPr>
          <w:rFonts w:ascii="Gill Sans MT" w:hAnsi="Gill Sans MT"/>
          <w:b/>
          <w:color w:val="323133"/>
          <w:sz w:val="24"/>
        </w:rPr>
        <w:t>ENDS</w:t>
      </w:r>
    </w:p>
    <w:p w14:paraId="1D6E73D5" w14:textId="77777777" w:rsidR="00400DFB" w:rsidRPr="00F50853" w:rsidRDefault="00400DFB" w:rsidP="00400DFB">
      <w:pPr>
        <w:shd w:val="clear" w:color="auto" w:fill="FFFFFF"/>
        <w:rPr>
          <w:rFonts w:ascii="Gill Sans MT" w:eastAsiaTheme="minorHAnsi" w:hAnsi="Gill Sans MT"/>
          <w:bCs/>
          <w:color w:val="262626"/>
          <w:sz w:val="24"/>
          <w:szCs w:val="20"/>
          <w:lang w:eastAsia="en-GB"/>
        </w:rPr>
      </w:pPr>
      <w:bookmarkStart w:id="0" w:name="_GoBack"/>
      <w:bookmarkEnd w:id="0"/>
    </w:p>
    <w:p w14:paraId="315E864D" w14:textId="77777777" w:rsidR="00400DFB" w:rsidRPr="00400DFB" w:rsidRDefault="00400DFB" w:rsidP="00400DFB">
      <w:pPr>
        <w:rPr>
          <w:rFonts w:ascii="Gill Sans MT" w:eastAsiaTheme="minorHAnsi" w:hAnsi="Gill Sans MT"/>
          <w:b/>
          <w:bCs/>
          <w:color w:val="323133"/>
          <w:sz w:val="24"/>
          <w:lang w:eastAsia="en-GB"/>
        </w:rPr>
      </w:pPr>
      <w:r w:rsidRPr="00400DFB">
        <w:rPr>
          <w:rFonts w:ascii="Gill Sans MT" w:eastAsiaTheme="minorHAnsi" w:hAnsi="Gill Sans MT"/>
          <w:b/>
          <w:bCs/>
          <w:color w:val="323133"/>
          <w:sz w:val="24"/>
          <w:lang w:eastAsia="en-GB"/>
        </w:rPr>
        <w:t>Notes to Editors:</w:t>
      </w:r>
    </w:p>
    <w:p w14:paraId="1252FC3C" w14:textId="77777777" w:rsidR="00400DFB" w:rsidRPr="00400DFB" w:rsidRDefault="00400DFB" w:rsidP="00400DFB">
      <w:pPr>
        <w:rPr>
          <w:rFonts w:ascii="Gill Sans MT" w:eastAsiaTheme="minorHAnsi" w:hAnsi="Gill Sans MT"/>
          <w:color w:val="323133"/>
          <w:szCs w:val="20"/>
          <w:lang w:eastAsia="en-GB"/>
        </w:rPr>
      </w:pPr>
      <w:r w:rsidRPr="00400DFB">
        <w:rPr>
          <w:rFonts w:ascii="Gill Sans MT" w:eastAsiaTheme="minorHAnsi" w:hAnsi="Gill Sans MT"/>
          <w:b/>
          <w:bCs/>
          <w:color w:val="323133"/>
          <w:szCs w:val="20"/>
          <w:lang w:eastAsia="en-GB"/>
        </w:rPr>
        <w:t>About Domino</w:t>
      </w:r>
    </w:p>
    <w:p w14:paraId="14A34F7C" w14:textId="77777777" w:rsidR="00400DFB" w:rsidRPr="00400DFB" w:rsidRDefault="00400DFB" w:rsidP="00400DFB">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 xml:space="preserve">Domino is the leading business within Domino Printing Sciences plc.  Founded in 1978, the company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582CF8AD" w14:textId="77777777" w:rsidR="00400DFB" w:rsidRPr="00400DFB" w:rsidRDefault="00400DFB" w:rsidP="00400DFB">
      <w:pPr>
        <w:rPr>
          <w:rFonts w:ascii="Gill Sans MT" w:eastAsiaTheme="minorHAnsi" w:hAnsi="Gill Sans MT"/>
          <w:color w:val="323133"/>
          <w:szCs w:val="20"/>
          <w:lang w:eastAsia="en-GB"/>
        </w:rPr>
      </w:pPr>
    </w:p>
    <w:p w14:paraId="504CDA44" w14:textId="77777777" w:rsidR="00400DFB" w:rsidRPr="00400DFB" w:rsidRDefault="00400DFB" w:rsidP="00400DFB">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 xml:space="preserve">Domino’s continued growth is underpinned by an unrivalled commitment to product development.  In 2012, Domino was awarded the Queen’s Award for Continuous Achievement in International Trade.  </w:t>
      </w:r>
    </w:p>
    <w:p w14:paraId="007FCF0A" w14:textId="77777777" w:rsidR="00400DFB" w:rsidRDefault="00400DFB" w:rsidP="00400DFB">
      <w:pPr>
        <w:rPr>
          <w:rFonts w:ascii="Gill Sans MT" w:eastAsiaTheme="minorHAnsi" w:hAnsi="Gill Sans MT"/>
          <w:b/>
          <w:color w:val="323133"/>
          <w:szCs w:val="20"/>
          <w:lang w:eastAsia="en-GB"/>
        </w:rPr>
      </w:pPr>
    </w:p>
    <w:p w14:paraId="4DACED83" w14:textId="77777777" w:rsidR="00400DFB" w:rsidRPr="00400DFB" w:rsidRDefault="00400DFB" w:rsidP="00400DFB">
      <w:pPr>
        <w:rPr>
          <w:rFonts w:ascii="Gill Sans MT" w:eastAsiaTheme="minorHAnsi" w:hAnsi="Gill Sans MT"/>
          <w:b/>
          <w:color w:val="323133"/>
          <w:szCs w:val="20"/>
          <w:lang w:eastAsia="en-GB"/>
        </w:rPr>
      </w:pPr>
      <w:r w:rsidRPr="00400DFB">
        <w:rPr>
          <w:rFonts w:ascii="Gill Sans MT" w:eastAsiaTheme="minorHAnsi" w:hAnsi="Gill Sans MT"/>
          <w:b/>
          <w:color w:val="323133"/>
          <w:szCs w:val="20"/>
          <w:lang w:eastAsia="en-GB"/>
        </w:rPr>
        <w:t>About Domino Printing Sciences plc</w:t>
      </w:r>
    </w:p>
    <w:p w14:paraId="7E209912" w14:textId="77777777" w:rsidR="00400DFB" w:rsidRPr="00400DFB" w:rsidRDefault="00400DFB" w:rsidP="00400DFB">
      <w:pPr>
        <w:rPr>
          <w:rFonts w:ascii="Gill Sans MT" w:eastAsiaTheme="minorHAnsi" w:hAnsi="Gill Sans MT"/>
          <w:color w:val="323133"/>
          <w:szCs w:val="20"/>
          <w:lang w:eastAsia="en-GB"/>
        </w:rPr>
      </w:pPr>
      <w:r w:rsidRPr="00400DFB">
        <w:rPr>
          <w:rFonts w:ascii="Gill Sans MT" w:eastAsiaTheme="minorHAnsi" w:hAnsi="Gill Sans MT"/>
          <w:color w:val="323133"/>
          <w:szCs w:val="20"/>
          <w:lang w:eastAsia="en-GB"/>
        </w:rPr>
        <w:t>Domino Printing Sciences plc achieved a turnover of £335 million in the financial year 2012/13.  It is listed in the FTSE 250 share index on the London Stock Exchange (share code DNO) and was named 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439D499D" w14:textId="77777777" w:rsidR="00400DFB" w:rsidRPr="00400DFB" w:rsidRDefault="00400DFB" w:rsidP="00400DFB">
      <w:pPr>
        <w:rPr>
          <w:rFonts w:ascii="Times New Roman" w:eastAsiaTheme="minorHAnsi" w:hAnsi="Times New Roman"/>
          <w:color w:val="323133"/>
          <w:szCs w:val="20"/>
          <w:lang w:eastAsia="en-GB"/>
        </w:rPr>
      </w:pPr>
    </w:p>
    <w:p w14:paraId="041DF277" w14:textId="77777777" w:rsidR="00400DFB" w:rsidRPr="00400DFB" w:rsidRDefault="00400DFB" w:rsidP="00400DFB">
      <w:pPr>
        <w:rPr>
          <w:rFonts w:ascii="Gill Sans MT" w:hAnsi="Gill Sans MT"/>
          <w:color w:val="323133"/>
        </w:rPr>
      </w:pPr>
      <w:r w:rsidRPr="00400DFB">
        <w:rPr>
          <w:rFonts w:ascii="Gill Sans MT" w:hAnsi="Gill Sans MT"/>
          <w:color w:val="323133"/>
        </w:rPr>
        <w:t xml:space="preserve">For further information on Domino, please visit </w:t>
      </w:r>
      <w:hyperlink r:id="rId12" w:history="1">
        <w:r w:rsidRPr="00400DFB">
          <w:rPr>
            <w:rFonts w:ascii="Gill Sans MT" w:hAnsi="Gill Sans MT"/>
            <w:color w:val="323133"/>
            <w:u w:val="single"/>
          </w:rPr>
          <w:t>www.domino-printing.com</w:t>
        </w:r>
      </w:hyperlink>
    </w:p>
    <w:p w14:paraId="0BEB7E53" w14:textId="77777777" w:rsidR="00400DFB" w:rsidRPr="00400DFB" w:rsidRDefault="00400DFB" w:rsidP="00400DFB">
      <w:pPr>
        <w:rPr>
          <w:rFonts w:ascii="Times New Roman" w:eastAsiaTheme="minorHAnsi" w:hAnsi="Times New Roman"/>
          <w:color w:val="323133"/>
          <w:szCs w:val="20"/>
          <w:lang w:eastAsia="en-GB"/>
        </w:rPr>
      </w:pPr>
    </w:p>
    <w:p w14:paraId="6459E761" w14:textId="77777777" w:rsidR="00400DFB" w:rsidRPr="00400DFB" w:rsidRDefault="00400DFB" w:rsidP="00400DFB">
      <w:pPr>
        <w:jc w:val="both"/>
        <w:rPr>
          <w:rFonts w:ascii="Gill Sans MT" w:hAnsi="Gill Sans MT"/>
          <w:b/>
          <w:color w:val="323133"/>
        </w:rPr>
      </w:pPr>
      <w:r w:rsidRPr="00400DFB">
        <w:rPr>
          <w:rFonts w:ascii="Gill Sans MT" w:hAnsi="Gill Sans MT"/>
          <w:b/>
          <w:color w:val="323133"/>
        </w:rPr>
        <w:t>Issued on behalf of Domino by AD Communications</w:t>
      </w:r>
    </w:p>
    <w:p w14:paraId="680E5B0A" w14:textId="77777777" w:rsidR="00400DFB" w:rsidRPr="00400DFB" w:rsidRDefault="00400DFB" w:rsidP="00400DFB">
      <w:pPr>
        <w:jc w:val="both"/>
        <w:rPr>
          <w:rFonts w:ascii="Gill Sans MT" w:hAnsi="Gill Sans MT"/>
          <w:b/>
          <w:color w:val="323133"/>
        </w:rPr>
      </w:pPr>
      <w:r w:rsidRPr="00400DFB">
        <w:rPr>
          <w:rFonts w:ascii="Gill Sans MT" w:hAnsi="Gill Sans MT"/>
          <w:b/>
          <w:color w:val="323133"/>
        </w:rPr>
        <w:t>For more information, please contact:</w:t>
      </w:r>
    </w:p>
    <w:p w14:paraId="09C77091" w14:textId="77777777" w:rsidR="00400DFB" w:rsidRPr="00400DFB" w:rsidRDefault="00400DFB" w:rsidP="00400DFB">
      <w:pPr>
        <w:jc w:val="both"/>
        <w:rPr>
          <w:rFonts w:ascii="Gill Sans MT" w:hAnsi="Gill Sans MT"/>
          <w:color w:val="323133"/>
        </w:rPr>
      </w:pPr>
    </w:p>
    <w:p w14:paraId="43362DA9" w14:textId="6837FF59" w:rsidR="00400DFB" w:rsidRPr="00400DFB" w:rsidRDefault="004123CC" w:rsidP="00400DFB">
      <w:pPr>
        <w:tabs>
          <w:tab w:val="left" w:pos="3969"/>
        </w:tabs>
        <w:jc w:val="both"/>
        <w:rPr>
          <w:rFonts w:ascii="Gill Sans MT" w:hAnsi="Gill Sans MT"/>
          <w:color w:val="323133"/>
        </w:rPr>
      </w:pPr>
      <w:r>
        <w:rPr>
          <w:rFonts w:ascii="Gill Sans MT" w:hAnsi="Gill Sans MT"/>
          <w:color w:val="323133"/>
        </w:rPr>
        <w:t>Caroline Harrison</w:t>
      </w:r>
      <w:r w:rsidR="00400DFB" w:rsidRPr="00400DFB">
        <w:rPr>
          <w:rFonts w:ascii="Gill Sans MT" w:hAnsi="Gill Sans MT"/>
          <w:color w:val="323133"/>
        </w:rPr>
        <w:t>/Michael Grass</w:t>
      </w:r>
      <w:r w:rsidR="00400DFB" w:rsidRPr="00400DFB">
        <w:rPr>
          <w:rFonts w:ascii="Gill Sans MT" w:hAnsi="Gill Sans MT"/>
          <w:color w:val="323133"/>
        </w:rPr>
        <w:tab/>
      </w:r>
      <w:r w:rsidR="00400DFB" w:rsidRPr="00400DFB">
        <w:rPr>
          <w:rFonts w:ascii="Gill Sans MT" w:hAnsi="Gill Sans MT"/>
          <w:color w:val="323133"/>
        </w:rPr>
        <w:tab/>
        <w:t>Sheila Richardson</w:t>
      </w:r>
    </w:p>
    <w:p w14:paraId="10829513" w14:textId="77777777" w:rsidR="00400DFB" w:rsidRPr="00400DFB" w:rsidRDefault="00400DFB" w:rsidP="00400DFB">
      <w:pPr>
        <w:tabs>
          <w:tab w:val="left" w:pos="3969"/>
        </w:tabs>
        <w:jc w:val="both"/>
        <w:rPr>
          <w:rFonts w:ascii="Gill Sans MT" w:hAnsi="Gill Sans MT"/>
          <w:color w:val="323133"/>
        </w:rPr>
      </w:pPr>
      <w:r w:rsidRPr="00400DFB">
        <w:rPr>
          <w:rFonts w:ascii="Gill Sans MT" w:hAnsi="Gill Sans MT"/>
          <w:color w:val="323133"/>
        </w:rPr>
        <w:t>AD Communications</w:t>
      </w:r>
      <w:r w:rsidRPr="00400DFB">
        <w:rPr>
          <w:rFonts w:ascii="Gill Sans MT" w:hAnsi="Gill Sans MT"/>
          <w:color w:val="323133"/>
        </w:rPr>
        <w:tab/>
      </w:r>
      <w:r w:rsidRPr="00400DFB">
        <w:rPr>
          <w:rFonts w:ascii="Gill Sans MT" w:hAnsi="Gill Sans MT"/>
          <w:color w:val="323133"/>
        </w:rPr>
        <w:tab/>
        <w:t>Group Marketing Manager</w:t>
      </w:r>
    </w:p>
    <w:p w14:paraId="7C9DA3DC" w14:textId="77777777" w:rsidR="00400DFB" w:rsidRPr="00400DFB" w:rsidRDefault="00400DFB" w:rsidP="00400DFB">
      <w:pPr>
        <w:tabs>
          <w:tab w:val="left" w:pos="3969"/>
        </w:tabs>
        <w:jc w:val="both"/>
        <w:rPr>
          <w:rFonts w:ascii="Gill Sans MT" w:hAnsi="Gill Sans MT"/>
          <w:color w:val="1C1C1C"/>
        </w:rPr>
      </w:pPr>
      <w:r w:rsidRPr="00400DFB">
        <w:rPr>
          <w:rFonts w:ascii="Gill Sans MT" w:hAnsi="Gill Sans MT"/>
          <w:color w:val="323133"/>
        </w:rPr>
        <w:t>T: +44 (0) 1372 464470</w:t>
      </w:r>
      <w:r w:rsidRPr="00400DFB">
        <w:rPr>
          <w:rFonts w:ascii="Gill Sans MT" w:hAnsi="Gill Sans MT"/>
          <w:color w:val="323133"/>
        </w:rPr>
        <w:tab/>
      </w:r>
      <w:r w:rsidRPr="00400DFB">
        <w:rPr>
          <w:rFonts w:ascii="Gill Sans MT" w:hAnsi="Gill Sans MT"/>
          <w:color w:val="323133"/>
        </w:rPr>
        <w:tab/>
        <w:t>Domino Printing Sciences</w:t>
      </w:r>
    </w:p>
    <w:p w14:paraId="46A42456" w14:textId="474BE72D" w:rsidR="00400DFB" w:rsidRPr="00400DFB" w:rsidRDefault="004123CC" w:rsidP="00400DFB">
      <w:pPr>
        <w:tabs>
          <w:tab w:val="left" w:pos="3969"/>
        </w:tabs>
        <w:jc w:val="both"/>
        <w:rPr>
          <w:rFonts w:ascii="Gill Sans MT" w:hAnsi="Gill Sans MT"/>
          <w:color w:val="1C1C1C"/>
          <w:lang w:val="fr-FR"/>
        </w:rPr>
      </w:pPr>
      <w:r>
        <w:rPr>
          <w:rFonts w:ascii="Gill Sans MT" w:hAnsi="Gill Sans MT"/>
          <w:color w:val="0000FF"/>
          <w:u w:val="single"/>
          <w:lang w:val="fr-FR"/>
        </w:rPr>
        <w:t>charrison@adcomms.co.uk</w:t>
      </w:r>
      <w:hyperlink r:id="rId13" w:history="1"/>
      <w:r w:rsidR="00400DFB" w:rsidRPr="00400DFB">
        <w:rPr>
          <w:rFonts w:ascii="Gill Sans MT" w:hAnsi="Gill Sans MT"/>
          <w:color w:val="1C1C1C"/>
          <w:u w:val="single"/>
          <w:lang w:val="fr-FR"/>
        </w:rPr>
        <w:t xml:space="preserve"> </w:t>
      </w:r>
      <w:r w:rsidR="00400DFB" w:rsidRPr="00400DFB">
        <w:rPr>
          <w:rFonts w:ascii="Gill Sans MT" w:hAnsi="Gill Sans MT"/>
          <w:color w:val="1C1C1C"/>
          <w:lang w:val="fr-FR"/>
        </w:rPr>
        <w:tab/>
      </w:r>
      <w:r w:rsidR="00400DFB" w:rsidRPr="00400DFB">
        <w:rPr>
          <w:rFonts w:ascii="Gill Sans MT" w:hAnsi="Gill Sans MT"/>
          <w:color w:val="323133"/>
          <w:lang w:val="fr-FR"/>
        </w:rPr>
        <w:tab/>
        <w:t>T: +44 (0) 1954 782551</w:t>
      </w:r>
    </w:p>
    <w:p w14:paraId="2212C2FF" w14:textId="77777777" w:rsidR="00400DFB" w:rsidRPr="00400DFB" w:rsidRDefault="00441081" w:rsidP="00400DFB">
      <w:pPr>
        <w:tabs>
          <w:tab w:val="left" w:pos="3969"/>
        </w:tabs>
        <w:jc w:val="both"/>
        <w:rPr>
          <w:rFonts w:ascii="Gill Sans MT" w:hAnsi="Gill Sans MT"/>
          <w:color w:val="323133"/>
          <w:lang w:val="fr-FR"/>
        </w:rPr>
      </w:pPr>
      <w:hyperlink r:id="rId14" w:history="1">
        <w:r w:rsidR="00400DFB" w:rsidRPr="00400DFB">
          <w:rPr>
            <w:rFonts w:ascii="Gill Sans MT" w:hAnsi="Gill Sans MT"/>
            <w:color w:val="0000FF"/>
            <w:u w:val="single"/>
            <w:lang w:val="fr-FR"/>
          </w:rPr>
          <w:t>mgrass@adcomms.co.uk</w:t>
        </w:r>
      </w:hyperlink>
      <w:r w:rsidR="00400DFB" w:rsidRPr="00400DFB">
        <w:rPr>
          <w:rFonts w:ascii="Gill Sans MT" w:hAnsi="Gill Sans MT"/>
          <w:color w:val="1C1C1C"/>
          <w:lang w:val="fr-FR"/>
        </w:rPr>
        <w:tab/>
      </w:r>
      <w:r w:rsidR="00400DFB" w:rsidRPr="00400DFB">
        <w:rPr>
          <w:rFonts w:ascii="Gill Sans MT" w:hAnsi="Gill Sans MT"/>
          <w:color w:val="1C1C1C"/>
          <w:lang w:val="fr-FR"/>
        </w:rPr>
        <w:tab/>
      </w:r>
      <w:hyperlink r:id="rId15" w:history="1">
        <w:r w:rsidR="00400DFB" w:rsidRPr="00400DFB">
          <w:rPr>
            <w:rFonts w:ascii="Gill Sans MT" w:hAnsi="Gill Sans MT"/>
            <w:color w:val="0000FF"/>
            <w:szCs w:val="20"/>
            <w:u w:val="single"/>
            <w:lang w:val="fr-FR"/>
          </w:rPr>
          <w:t>sheila.richardson@domino-uk.com</w:t>
        </w:r>
      </w:hyperlink>
      <w:r w:rsidR="00400DFB" w:rsidRPr="00400DFB">
        <w:rPr>
          <w:rFonts w:ascii="Gill Sans MT" w:hAnsi="Gill Sans MT"/>
          <w:color w:val="323133"/>
          <w:lang w:val="fr-FR"/>
        </w:rPr>
        <w:tab/>
      </w:r>
      <w:r w:rsidR="00400DFB" w:rsidRPr="00400DFB">
        <w:rPr>
          <w:rFonts w:ascii="Gill Sans MT" w:hAnsi="Gill Sans MT"/>
          <w:color w:val="323133"/>
          <w:lang w:val="fr-FR"/>
        </w:rPr>
        <w:tab/>
      </w:r>
    </w:p>
    <w:p w14:paraId="44CF7C9D" w14:textId="77777777" w:rsidR="00400DFB" w:rsidRPr="00400DFB" w:rsidRDefault="00400DFB" w:rsidP="00400DFB">
      <w:pPr>
        <w:tabs>
          <w:tab w:val="left" w:pos="3969"/>
        </w:tabs>
        <w:jc w:val="both"/>
        <w:rPr>
          <w:rFonts w:ascii="Gill Sans MT" w:hAnsi="Gill Sans MT"/>
          <w:color w:val="323133"/>
          <w:lang w:val="fr-FR"/>
        </w:rPr>
      </w:pPr>
    </w:p>
    <w:p w14:paraId="3BCF4799" w14:textId="77777777" w:rsidR="003161AE" w:rsidRPr="00400DFB" w:rsidRDefault="003161AE" w:rsidP="00DF40AE">
      <w:pPr>
        <w:tabs>
          <w:tab w:val="left" w:pos="3969"/>
        </w:tabs>
        <w:jc w:val="both"/>
        <w:rPr>
          <w:rFonts w:ascii="Gill Sans MT" w:hAnsi="Gill Sans MT"/>
          <w:color w:val="FF0000"/>
          <w:sz w:val="22"/>
          <w:szCs w:val="22"/>
          <w:lang w:val="fr-FR"/>
        </w:rPr>
      </w:pPr>
    </w:p>
    <w:sectPr w:rsidR="003161AE" w:rsidRPr="00400DFB" w:rsidSect="002B63BA">
      <w:headerReference w:type="default" r:id="rId16"/>
      <w:footerReference w:type="first" r:id="rId17"/>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7663E" w14:textId="77777777" w:rsidR="00B6537E" w:rsidRDefault="00B6537E">
      <w:r>
        <w:separator/>
      </w:r>
    </w:p>
  </w:endnote>
  <w:endnote w:type="continuationSeparator" w:id="0">
    <w:p w14:paraId="10395B5E" w14:textId="77777777" w:rsidR="00B6537E" w:rsidRDefault="00B6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Times New Roman"/>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C5658" w14:textId="77777777" w:rsidR="0024280A" w:rsidRDefault="0024280A" w:rsidP="00C93695">
    <w:pPr>
      <w:pStyle w:val="Footer"/>
      <w:ind w:left="-1560"/>
    </w:pPr>
    <w:r>
      <w:rPr>
        <w:noProof/>
        <w:lang w:eastAsia="en-GB"/>
      </w:rPr>
      <w:drawing>
        <wp:inline distT="0" distB="0" distL="0" distR="0" wp14:anchorId="29E02A2D" wp14:editId="17BED432">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AE36F" w14:textId="77777777" w:rsidR="00B6537E" w:rsidRDefault="00B6537E">
      <w:r>
        <w:separator/>
      </w:r>
    </w:p>
  </w:footnote>
  <w:footnote w:type="continuationSeparator" w:id="0">
    <w:p w14:paraId="44691435" w14:textId="77777777" w:rsidR="00B6537E" w:rsidRDefault="00B65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828E" w14:textId="50581595" w:rsidR="0024280A" w:rsidRPr="001269E5" w:rsidRDefault="001269E5" w:rsidP="001269E5">
    <w:pPr>
      <w:pStyle w:val="Header"/>
      <w:jc w:val="right"/>
    </w:pPr>
    <w:r w:rsidRPr="001269E5">
      <w:rPr>
        <w:rFonts w:ascii="Gill Sans MT" w:hAnsi="Gill Sans MT"/>
        <w:i/>
        <w:color w:val="323133"/>
        <w:sz w:val="18"/>
        <w:szCs w:val="18"/>
      </w:rPr>
      <w:t>Domino upgrades its range of print &amp; apply solutions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197C"/>
    <w:rsid w:val="00001A7A"/>
    <w:rsid w:val="00001DF9"/>
    <w:rsid w:val="00002C28"/>
    <w:rsid w:val="00004C6A"/>
    <w:rsid w:val="00004CBC"/>
    <w:rsid w:val="000057CA"/>
    <w:rsid w:val="00006F64"/>
    <w:rsid w:val="000071B7"/>
    <w:rsid w:val="00010CD5"/>
    <w:rsid w:val="00011263"/>
    <w:rsid w:val="00011EF4"/>
    <w:rsid w:val="00013079"/>
    <w:rsid w:val="000158E1"/>
    <w:rsid w:val="00015A19"/>
    <w:rsid w:val="00015DF1"/>
    <w:rsid w:val="00016437"/>
    <w:rsid w:val="00017B5D"/>
    <w:rsid w:val="0002326F"/>
    <w:rsid w:val="00024195"/>
    <w:rsid w:val="00024C4B"/>
    <w:rsid w:val="00025502"/>
    <w:rsid w:val="00025B34"/>
    <w:rsid w:val="000266A9"/>
    <w:rsid w:val="00027703"/>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5A"/>
    <w:rsid w:val="00063F7F"/>
    <w:rsid w:val="00066061"/>
    <w:rsid w:val="00066443"/>
    <w:rsid w:val="00066AEF"/>
    <w:rsid w:val="000709DC"/>
    <w:rsid w:val="00072F64"/>
    <w:rsid w:val="00073430"/>
    <w:rsid w:val="000756C9"/>
    <w:rsid w:val="00076FD9"/>
    <w:rsid w:val="00077E7E"/>
    <w:rsid w:val="00077F71"/>
    <w:rsid w:val="0008013E"/>
    <w:rsid w:val="00080865"/>
    <w:rsid w:val="00083AD2"/>
    <w:rsid w:val="00083EA0"/>
    <w:rsid w:val="0008585A"/>
    <w:rsid w:val="00086E79"/>
    <w:rsid w:val="00091697"/>
    <w:rsid w:val="000932A8"/>
    <w:rsid w:val="000933C0"/>
    <w:rsid w:val="00095252"/>
    <w:rsid w:val="0009554C"/>
    <w:rsid w:val="0009560D"/>
    <w:rsid w:val="000965D6"/>
    <w:rsid w:val="000972E5"/>
    <w:rsid w:val="000972F1"/>
    <w:rsid w:val="000976A3"/>
    <w:rsid w:val="000976BF"/>
    <w:rsid w:val="000A3D98"/>
    <w:rsid w:val="000A56FC"/>
    <w:rsid w:val="000A668A"/>
    <w:rsid w:val="000A6B35"/>
    <w:rsid w:val="000A76B9"/>
    <w:rsid w:val="000A7EA5"/>
    <w:rsid w:val="000B28A5"/>
    <w:rsid w:val="000B2D9D"/>
    <w:rsid w:val="000B32EE"/>
    <w:rsid w:val="000B38B4"/>
    <w:rsid w:val="000B4487"/>
    <w:rsid w:val="000B45D3"/>
    <w:rsid w:val="000B4CB6"/>
    <w:rsid w:val="000B553D"/>
    <w:rsid w:val="000B5658"/>
    <w:rsid w:val="000B6FC3"/>
    <w:rsid w:val="000B76F3"/>
    <w:rsid w:val="000C10CA"/>
    <w:rsid w:val="000C179D"/>
    <w:rsid w:val="000C2C4A"/>
    <w:rsid w:val="000C41AC"/>
    <w:rsid w:val="000C42C9"/>
    <w:rsid w:val="000C55A9"/>
    <w:rsid w:val="000C6BF4"/>
    <w:rsid w:val="000C703E"/>
    <w:rsid w:val="000C758C"/>
    <w:rsid w:val="000D00FC"/>
    <w:rsid w:val="000D00FF"/>
    <w:rsid w:val="000D1ED1"/>
    <w:rsid w:val="000D4530"/>
    <w:rsid w:val="000D5442"/>
    <w:rsid w:val="000E015A"/>
    <w:rsid w:val="000E03B7"/>
    <w:rsid w:val="000E054F"/>
    <w:rsid w:val="000E08E1"/>
    <w:rsid w:val="000E0F15"/>
    <w:rsid w:val="000E2050"/>
    <w:rsid w:val="000E2657"/>
    <w:rsid w:val="000E432D"/>
    <w:rsid w:val="000E4DB8"/>
    <w:rsid w:val="000E4E55"/>
    <w:rsid w:val="000E59BB"/>
    <w:rsid w:val="000E6EF7"/>
    <w:rsid w:val="000E701B"/>
    <w:rsid w:val="000E71A9"/>
    <w:rsid w:val="000E71EB"/>
    <w:rsid w:val="000F02A7"/>
    <w:rsid w:val="000F032C"/>
    <w:rsid w:val="000F21A2"/>
    <w:rsid w:val="000F2428"/>
    <w:rsid w:val="000F2EEC"/>
    <w:rsid w:val="000F3334"/>
    <w:rsid w:val="000F36EA"/>
    <w:rsid w:val="000F39CD"/>
    <w:rsid w:val="000F3EDA"/>
    <w:rsid w:val="000F53C5"/>
    <w:rsid w:val="000F5DC2"/>
    <w:rsid w:val="000F78B5"/>
    <w:rsid w:val="00100DC6"/>
    <w:rsid w:val="00102304"/>
    <w:rsid w:val="001028E7"/>
    <w:rsid w:val="00104504"/>
    <w:rsid w:val="00105685"/>
    <w:rsid w:val="00105B20"/>
    <w:rsid w:val="00105B28"/>
    <w:rsid w:val="001068C4"/>
    <w:rsid w:val="00110185"/>
    <w:rsid w:val="00110CE0"/>
    <w:rsid w:val="00111524"/>
    <w:rsid w:val="001117D6"/>
    <w:rsid w:val="001128EF"/>
    <w:rsid w:val="00113784"/>
    <w:rsid w:val="001147C1"/>
    <w:rsid w:val="00114FC9"/>
    <w:rsid w:val="00115594"/>
    <w:rsid w:val="001208A1"/>
    <w:rsid w:val="001243C4"/>
    <w:rsid w:val="00124688"/>
    <w:rsid w:val="00124713"/>
    <w:rsid w:val="001252B7"/>
    <w:rsid w:val="001269E5"/>
    <w:rsid w:val="00130DCD"/>
    <w:rsid w:val="00131BE8"/>
    <w:rsid w:val="00132EAA"/>
    <w:rsid w:val="0013420E"/>
    <w:rsid w:val="00134E9F"/>
    <w:rsid w:val="0013566F"/>
    <w:rsid w:val="0013618C"/>
    <w:rsid w:val="00136694"/>
    <w:rsid w:val="00137711"/>
    <w:rsid w:val="001417D6"/>
    <w:rsid w:val="00143A59"/>
    <w:rsid w:val="00143B4A"/>
    <w:rsid w:val="0014413D"/>
    <w:rsid w:val="00144534"/>
    <w:rsid w:val="001446A9"/>
    <w:rsid w:val="00146032"/>
    <w:rsid w:val="0014699F"/>
    <w:rsid w:val="001476DF"/>
    <w:rsid w:val="001476F0"/>
    <w:rsid w:val="00147A18"/>
    <w:rsid w:val="00150A72"/>
    <w:rsid w:val="00151F35"/>
    <w:rsid w:val="001523C0"/>
    <w:rsid w:val="001527C9"/>
    <w:rsid w:val="001539C0"/>
    <w:rsid w:val="0015518E"/>
    <w:rsid w:val="00156C58"/>
    <w:rsid w:val="0015714F"/>
    <w:rsid w:val="00157FDE"/>
    <w:rsid w:val="00160E73"/>
    <w:rsid w:val="00163B2B"/>
    <w:rsid w:val="00163D06"/>
    <w:rsid w:val="00165AF2"/>
    <w:rsid w:val="001677D1"/>
    <w:rsid w:val="001721AE"/>
    <w:rsid w:val="00174947"/>
    <w:rsid w:val="001751A3"/>
    <w:rsid w:val="001752E8"/>
    <w:rsid w:val="001754C4"/>
    <w:rsid w:val="001770CD"/>
    <w:rsid w:val="00177681"/>
    <w:rsid w:val="00177986"/>
    <w:rsid w:val="00177E7C"/>
    <w:rsid w:val="001805DA"/>
    <w:rsid w:val="001818B1"/>
    <w:rsid w:val="001826B4"/>
    <w:rsid w:val="00182BF6"/>
    <w:rsid w:val="00186ACF"/>
    <w:rsid w:val="00186B58"/>
    <w:rsid w:val="00187172"/>
    <w:rsid w:val="0018740D"/>
    <w:rsid w:val="00187ED6"/>
    <w:rsid w:val="0019025C"/>
    <w:rsid w:val="00190B3C"/>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EB3"/>
    <w:rsid w:val="001B3759"/>
    <w:rsid w:val="001B3AA5"/>
    <w:rsid w:val="001B691D"/>
    <w:rsid w:val="001B70B2"/>
    <w:rsid w:val="001B7209"/>
    <w:rsid w:val="001C01C5"/>
    <w:rsid w:val="001C0524"/>
    <w:rsid w:val="001C103E"/>
    <w:rsid w:val="001C2B41"/>
    <w:rsid w:val="001C3865"/>
    <w:rsid w:val="001C3A28"/>
    <w:rsid w:val="001C3A32"/>
    <w:rsid w:val="001C452A"/>
    <w:rsid w:val="001C518E"/>
    <w:rsid w:val="001C5F4A"/>
    <w:rsid w:val="001D04F6"/>
    <w:rsid w:val="001D3832"/>
    <w:rsid w:val="001D3C7A"/>
    <w:rsid w:val="001D48B9"/>
    <w:rsid w:val="001D4929"/>
    <w:rsid w:val="001D5167"/>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10DD"/>
    <w:rsid w:val="0020383A"/>
    <w:rsid w:val="00203A8E"/>
    <w:rsid w:val="0020528B"/>
    <w:rsid w:val="002062D2"/>
    <w:rsid w:val="00206704"/>
    <w:rsid w:val="00206F59"/>
    <w:rsid w:val="00207C95"/>
    <w:rsid w:val="002109C1"/>
    <w:rsid w:val="002114FF"/>
    <w:rsid w:val="0021254C"/>
    <w:rsid w:val="002130EF"/>
    <w:rsid w:val="00213DE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6C66"/>
    <w:rsid w:val="00236E97"/>
    <w:rsid w:val="00237226"/>
    <w:rsid w:val="002420C2"/>
    <w:rsid w:val="0024248B"/>
    <w:rsid w:val="002426E8"/>
    <w:rsid w:val="0024280A"/>
    <w:rsid w:val="002431AE"/>
    <w:rsid w:val="0024452F"/>
    <w:rsid w:val="00244724"/>
    <w:rsid w:val="002456E4"/>
    <w:rsid w:val="00245B46"/>
    <w:rsid w:val="00250598"/>
    <w:rsid w:val="00251476"/>
    <w:rsid w:val="002534E7"/>
    <w:rsid w:val="002538CD"/>
    <w:rsid w:val="002550F6"/>
    <w:rsid w:val="0026070E"/>
    <w:rsid w:val="00262F93"/>
    <w:rsid w:val="00263AF0"/>
    <w:rsid w:val="00264803"/>
    <w:rsid w:val="0026489C"/>
    <w:rsid w:val="002659AC"/>
    <w:rsid w:val="002659D7"/>
    <w:rsid w:val="00265EDF"/>
    <w:rsid w:val="00266142"/>
    <w:rsid w:val="00266171"/>
    <w:rsid w:val="00266BB5"/>
    <w:rsid w:val="00266E91"/>
    <w:rsid w:val="002675D8"/>
    <w:rsid w:val="00270F5B"/>
    <w:rsid w:val="002715DD"/>
    <w:rsid w:val="002722A6"/>
    <w:rsid w:val="00272C9C"/>
    <w:rsid w:val="00272F42"/>
    <w:rsid w:val="002739B9"/>
    <w:rsid w:val="002747FD"/>
    <w:rsid w:val="002748EF"/>
    <w:rsid w:val="00275998"/>
    <w:rsid w:val="0027754C"/>
    <w:rsid w:val="00277655"/>
    <w:rsid w:val="00277A69"/>
    <w:rsid w:val="00280565"/>
    <w:rsid w:val="002823E3"/>
    <w:rsid w:val="00282F47"/>
    <w:rsid w:val="002851B1"/>
    <w:rsid w:val="00285B2C"/>
    <w:rsid w:val="00285E25"/>
    <w:rsid w:val="00290FCD"/>
    <w:rsid w:val="00293DAD"/>
    <w:rsid w:val="00295167"/>
    <w:rsid w:val="00295DD1"/>
    <w:rsid w:val="00295FAA"/>
    <w:rsid w:val="0029621E"/>
    <w:rsid w:val="00297BB0"/>
    <w:rsid w:val="002A0FD3"/>
    <w:rsid w:val="002A1F2E"/>
    <w:rsid w:val="002A36F4"/>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192F"/>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1E93"/>
    <w:rsid w:val="002F215E"/>
    <w:rsid w:val="002F261C"/>
    <w:rsid w:val="002F3B7A"/>
    <w:rsid w:val="002F50F4"/>
    <w:rsid w:val="002F5F3C"/>
    <w:rsid w:val="00300028"/>
    <w:rsid w:val="003021F2"/>
    <w:rsid w:val="0030528E"/>
    <w:rsid w:val="00305D81"/>
    <w:rsid w:val="00305DFB"/>
    <w:rsid w:val="00305E21"/>
    <w:rsid w:val="0030683B"/>
    <w:rsid w:val="00313078"/>
    <w:rsid w:val="00314BB4"/>
    <w:rsid w:val="003152FE"/>
    <w:rsid w:val="003155D3"/>
    <w:rsid w:val="0031605A"/>
    <w:rsid w:val="00316099"/>
    <w:rsid w:val="003161AE"/>
    <w:rsid w:val="00317387"/>
    <w:rsid w:val="00320CCE"/>
    <w:rsid w:val="00323437"/>
    <w:rsid w:val="00323D81"/>
    <w:rsid w:val="003254E0"/>
    <w:rsid w:val="003256E4"/>
    <w:rsid w:val="00325BE4"/>
    <w:rsid w:val="00326891"/>
    <w:rsid w:val="00326BF6"/>
    <w:rsid w:val="00334726"/>
    <w:rsid w:val="003350F2"/>
    <w:rsid w:val="00336066"/>
    <w:rsid w:val="00336469"/>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5120"/>
    <w:rsid w:val="00357EB5"/>
    <w:rsid w:val="0036094D"/>
    <w:rsid w:val="003619F8"/>
    <w:rsid w:val="003632EC"/>
    <w:rsid w:val="00363B8C"/>
    <w:rsid w:val="00364F6D"/>
    <w:rsid w:val="003664CC"/>
    <w:rsid w:val="00370FA6"/>
    <w:rsid w:val="0037302F"/>
    <w:rsid w:val="00373EBD"/>
    <w:rsid w:val="00374C22"/>
    <w:rsid w:val="00374C6D"/>
    <w:rsid w:val="00375D7F"/>
    <w:rsid w:val="00376C26"/>
    <w:rsid w:val="00376D3E"/>
    <w:rsid w:val="00377A27"/>
    <w:rsid w:val="0038125E"/>
    <w:rsid w:val="00381E54"/>
    <w:rsid w:val="00381F9A"/>
    <w:rsid w:val="0038231D"/>
    <w:rsid w:val="003823B6"/>
    <w:rsid w:val="0038279C"/>
    <w:rsid w:val="00383397"/>
    <w:rsid w:val="00384A91"/>
    <w:rsid w:val="0038561F"/>
    <w:rsid w:val="003857AF"/>
    <w:rsid w:val="00386F92"/>
    <w:rsid w:val="0039333F"/>
    <w:rsid w:val="00393C95"/>
    <w:rsid w:val="003946A1"/>
    <w:rsid w:val="003954C1"/>
    <w:rsid w:val="003963A5"/>
    <w:rsid w:val="003969B0"/>
    <w:rsid w:val="00397CB4"/>
    <w:rsid w:val="003A18C2"/>
    <w:rsid w:val="003A26B3"/>
    <w:rsid w:val="003A3B25"/>
    <w:rsid w:val="003A4E4A"/>
    <w:rsid w:val="003A5D85"/>
    <w:rsid w:val="003A6076"/>
    <w:rsid w:val="003A68A5"/>
    <w:rsid w:val="003A702F"/>
    <w:rsid w:val="003B27D6"/>
    <w:rsid w:val="003B47D5"/>
    <w:rsid w:val="003B4C62"/>
    <w:rsid w:val="003B5FA5"/>
    <w:rsid w:val="003B674D"/>
    <w:rsid w:val="003B71C8"/>
    <w:rsid w:val="003C0A43"/>
    <w:rsid w:val="003C1507"/>
    <w:rsid w:val="003C1552"/>
    <w:rsid w:val="003C326C"/>
    <w:rsid w:val="003C464C"/>
    <w:rsid w:val="003C4A65"/>
    <w:rsid w:val="003C552F"/>
    <w:rsid w:val="003C556E"/>
    <w:rsid w:val="003C60F1"/>
    <w:rsid w:val="003C62FD"/>
    <w:rsid w:val="003C6730"/>
    <w:rsid w:val="003C6899"/>
    <w:rsid w:val="003C77BA"/>
    <w:rsid w:val="003D0D40"/>
    <w:rsid w:val="003D141C"/>
    <w:rsid w:val="003D191F"/>
    <w:rsid w:val="003D36D6"/>
    <w:rsid w:val="003D622D"/>
    <w:rsid w:val="003E1541"/>
    <w:rsid w:val="003E175B"/>
    <w:rsid w:val="003E3C3D"/>
    <w:rsid w:val="003E42D6"/>
    <w:rsid w:val="003E453D"/>
    <w:rsid w:val="003E4C0A"/>
    <w:rsid w:val="003E6248"/>
    <w:rsid w:val="003E7266"/>
    <w:rsid w:val="003F02C8"/>
    <w:rsid w:val="003F4586"/>
    <w:rsid w:val="003F6A45"/>
    <w:rsid w:val="003F735D"/>
    <w:rsid w:val="003F7FBE"/>
    <w:rsid w:val="003F7FF7"/>
    <w:rsid w:val="00400866"/>
    <w:rsid w:val="004008A5"/>
    <w:rsid w:val="00400DFB"/>
    <w:rsid w:val="0040123B"/>
    <w:rsid w:val="00401DCD"/>
    <w:rsid w:val="0040222D"/>
    <w:rsid w:val="00402472"/>
    <w:rsid w:val="00403970"/>
    <w:rsid w:val="004039A4"/>
    <w:rsid w:val="00405149"/>
    <w:rsid w:val="00405D74"/>
    <w:rsid w:val="00406951"/>
    <w:rsid w:val="00406A16"/>
    <w:rsid w:val="00406AED"/>
    <w:rsid w:val="00411246"/>
    <w:rsid w:val="004117A6"/>
    <w:rsid w:val="0041231D"/>
    <w:rsid w:val="004123CC"/>
    <w:rsid w:val="00412779"/>
    <w:rsid w:val="00414514"/>
    <w:rsid w:val="004156BD"/>
    <w:rsid w:val="004158BF"/>
    <w:rsid w:val="004160D2"/>
    <w:rsid w:val="00416155"/>
    <w:rsid w:val="00416FC0"/>
    <w:rsid w:val="00420408"/>
    <w:rsid w:val="00421F10"/>
    <w:rsid w:val="00422213"/>
    <w:rsid w:val="00422F9B"/>
    <w:rsid w:val="00423EEC"/>
    <w:rsid w:val="00424D47"/>
    <w:rsid w:val="00425F99"/>
    <w:rsid w:val="0042612A"/>
    <w:rsid w:val="00426334"/>
    <w:rsid w:val="00426357"/>
    <w:rsid w:val="0042701B"/>
    <w:rsid w:val="00427ADE"/>
    <w:rsid w:val="004302E7"/>
    <w:rsid w:val="004307C5"/>
    <w:rsid w:val="00431D6D"/>
    <w:rsid w:val="00432165"/>
    <w:rsid w:val="00433D62"/>
    <w:rsid w:val="0043595D"/>
    <w:rsid w:val="00436892"/>
    <w:rsid w:val="00437D57"/>
    <w:rsid w:val="004406C5"/>
    <w:rsid w:val="004408BC"/>
    <w:rsid w:val="00441081"/>
    <w:rsid w:val="00442C45"/>
    <w:rsid w:val="00442F87"/>
    <w:rsid w:val="004443B3"/>
    <w:rsid w:val="004449DA"/>
    <w:rsid w:val="004459C3"/>
    <w:rsid w:val="00445EC0"/>
    <w:rsid w:val="00450052"/>
    <w:rsid w:val="004502DB"/>
    <w:rsid w:val="0045049F"/>
    <w:rsid w:val="00450A7C"/>
    <w:rsid w:val="004510A7"/>
    <w:rsid w:val="00452476"/>
    <w:rsid w:val="00453CDF"/>
    <w:rsid w:val="00453D66"/>
    <w:rsid w:val="00455725"/>
    <w:rsid w:val="004563B7"/>
    <w:rsid w:val="004606C6"/>
    <w:rsid w:val="00460729"/>
    <w:rsid w:val="00461067"/>
    <w:rsid w:val="004616E8"/>
    <w:rsid w:val="00461DC1"/>
    <w:rsid w:val="00461F2C"/>
    <w:rsid w:val="00462097"/>
    <w:rsid w:val="0046236F"/>
    <w:rsid w:val="00462C35"/>
    <w:rsid w:val="00463E5E"/>
    <w:rsid w:val="004656C2"/>
    <w:rsid w:val="00465F47"/>
    <w:rsid w:val="004666D7"/>
    <w:rsid w:val="00466B75"/>
    <w:rsid w:val="00466BDD"/>
    <w:rsid w:val="00467699"/>
    <w:rsid w:val="00467B57"/>
    <w:rsid w:val="00467F54"/>
    <w:rsid w:val="0047057D"/>
    <w:rsid w:val="00471621"/>
    <w:rsid w:val="00471895"/>
    <w:rsid w:val="004736A3"/>
    <w:rsid w:val="00473E07"/>
    <w:rsid w:val="00474482"/>
    <w:rsid w:val="0047531E"/>
    <w:rsid w:val="00476849"/>
    <w:rsid w:val="00476B43"/>
    <w:rsid w:val="0047735F"/>
    <w:rsid w:val="00477871"/>
    <w:rsid w:val="00477F3B"/>
    <w:rsid w:val="0048035C"/>
    <w:rsid w:val="00481C8D"/>
    <w:rsid w:val="004826A7"/>
    <w:rsid w:val="00484183"/>
    <w:rsid w:val="00484A0D"/>
    <w:rsid w:val="004852C7"/>
    <w:rsid w:val="00486180"/>
    <w:rsid w:val="00486400"/>
    <w:rsid w:val="00487A51"/>
    <w:rsid w:val="004902B3"/>
    <w:rsid w:val="0049086C"/>
    <w:rsid w:val="004912EC"/>
    <w:rsid w:val="00491B9C"/>
    <w:rsid w:val="004921DC"/>
    <w:rsid w:val="00492F35"/>
    <w:rsid w:val="00493D44"/>
    <w:rsid w:val="00493F25"/>
    <w:rsid w:val="00493F96"/>
    <w:rsid w:val="00495D8C"/>
    <w:rsid w:val="0049662A"/>
    <w:rsid w:val="004968DD"/>
    <w:rsid w:val="004A0576"/>
    <w:rsid w:val="004A1298"/>
    <w:rsid w:val="004A32BF"/>
    <w:rsid w:val="004A3D03"/>
    <w:rsid w:val="004A6141"/>
    <w:rsid w:val="004B057E"/>
    <w:rsid w:val="004B0CFA"/>
    <w:rsid w:val="004B4A29"/>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3A4"/>
    <w:rsid w:val="004D0920"/>
    <w:rsid w:val="004D0D6F"/>
    <w:rsid w:val="004D1402"/>
    <w:rsid w:val="004D1B87"/>
    <w:rsid w:val="004D30C6"/>
    <w:rsid w:val="004D317C"/>
    <w:rsid w:val="004D31BC"/>
    <w:rsid w:val="004D4C7E"/>
    <w:rsid w:val="004D4FF2"/>
    <w:rsid w:val="004D5E6B"/>
    <w:rsid w:val="004E00CD"/>
    <w:rsid w:val="004E0C43"/>
    <w:rsid w:val="004E0E43"/>
    <w:rsid w:val="004E124A"/>
    <w:rsid w:val="004E137B"/>
    <w:rsid w:val="004E1634"/>
    <w:rsid w:val="004E1C44"/>
    <w:rsid w:val="004E4153"/>
    <w:rsid w:val="004E461A"/>
    <w:rsid w:val="004E500B"/>
    <w:rsid w:val="004E5739"/>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06DA5"/>
    <w:rsid w:val="0051014C"/>
    <w:rsid w:val="00513C04"/>
    <w:rsid w:val="00514D93"/>
    <w:rsid w:val="005155C2"/>
    <w:rsid w:val="00515A8D"/>
    <w:rsid w:val="00516A37"/>
    <w:rsid w:val="00517780"/>
    <w:rsid w:val="005178A9"/>
    <w:rsid w:val="0052196E"/>
    <w:rsid w:val="00524014"/>
    <w:rsid w:val="00524255"/>
    <w:rsid w:val="00524CD0"/>
    <w:rsid w:val="0052531B"/>
    <w:rsid w:val="0052571C"/>
    <w:rsid w:val="005264B4"/>
    <w:rsid w:val="00526808"/>
    <w:rsid w:val="00532197"/>
    <w:rsid w:val="005328DA"/>
    <w:rsid w:val="00532CD1"/>
    <w:rsid w:val="0053317D"/>
    <w:rsid w:val="00533721"/>
    <w:rsid w:val="005344A0"/>
    <w:rsid w:val="0053584E"/>
    <w:rsid w:val="00535851"/>
    <w:rsid w:val="00536863"/>
    <w:rsid w:val="00537A83"/>
    <w:rsid w:val="00537B37"/>
    <w:rsid w:val="00537B6E"/>
    <w:rsid w:val="005403E7"/>
    <w:rsid w:val="0054078F"/>
    <w:rsid w:val="00540D3C"/>
    <w:rsid w:val="00542326"/>
    <w:rsid w:val="00542D7F"/>
    <w:rsid w:val="00543259"/>
    <w:rsid w:val="00544901"/>
    <w:rsid w:val="00544E52"/>
    <w:rsid w:val="00544EF3"/>
    <w:rsid w:val="005453D7"/>
    <w:rsid w:val="00546D9E"/>
    <w:rsid w:val="00550997"/>
    <w:rsid w:val="005523BB"/>
    <w:rsid w:val="00553392"/>
    <w:rsid w:val="0055343A"/>
    <w:rsid w:val="0055432D"/>
    <w:rsid w:val="0055656E"/>
    <w:rsid w:val="00556571"/>
    <w:rsid w:val="00557FA4"/>
    <w:rsid w:val="0056173A"/>
    <w:rsid w:val="00561AEF"/>
    <w:rsid w:val="005620ED"/>
    <w:rsid w:val="00563D7D"/>
    <w:rsid w:val="00565194"/>
    <w:rsid w:val="00570DC1"/>
    <w:rsid w:val="00571B5F"/>
    <w:rsid w:val="00571C1B"/>
    <w:rsid w:val="00573262"/>
    <w:rsid w:val="005739FB"/>
    <w:rsid w:val="0057682F"/>
    <w:rsid w:val="00577845"/>
    <w:rsid w:val="00580E23"/>
    <w:rsid w:val="0058123B"/>
    <w:rsid w:val="00581430"/>
    <w:rsid w:val="005817A9"/>
    <w:rsid w:val="00581BC3"/>
    <w:rsid w:val="00583C7A"/>
    <w:rsid w:val="00584313"/>
    <w:rsid w:val="00585A54"/>
    <w:rsid w:val="00586D50"/>
    <w:rsid w:val="0058707A"/>
    <w:rsid w:val="00587A1B"/>
    <w:rsid w:val="00590878"/>
    <w:rsid w:val="00594D65"/>
    <w:rsid w:val="00595252"/>
    <w:rsid w:val="00595B72"/>
    <w:rsid w:val="00596FFE"/>
    <w:rsid w:val="005A0A76"/>
    <w:rsid w:val="005A0AEE"/>
    <w:rsid w:val="005A0C14"/>
    <w:rsid w:val="005A137A"/>
    <w:rsid w:val="005A2414"/>
    <w:rsid w:val="005A3240"/>
    <w:rsid w:val="005A42BC"/>
    <w:rsid w:val="005A5821"/>
    <w:rsid w:val="005A60B0"/>
    <w:rsid w:val="005A6AF9"/>
    <w:rsid w:val="005B42A6"/>
    <w:rsid w:val="005B4E9D"/>
    <w:rsid w:val="005B5BA0"/>
    <w:rsid w:val="005B5D46"/>
    <w:rsid w:val="005B691D"/>
    <w:rsid w:val="005B73D6"/>
    <w:rsid w:val="005B7CC1"/>
    <w:rsid w:val="005B7F41"/>
    <w:rsid w:val="005C0BAD"/>
    <w:rsid w:val="005C19FE"/>
    <w:rsid w:val="005C1CB8"/>
    <w:rsid w:val="005C270B"/>
    <w:rsid w:val="005C474D"/>
    <w:rsid w:val="005C47D7"/>
    <w:rsid w:val="005C4F6B"/>
    <w:rsid w:val="005C597D"/>
    <w:rsid w:val="005C5D74"/>
    <w:rsid w:val="005C5F4F"/>
    <w:rsid w:val="005C7564"/>
    <w:rsid w:val="005C7E3F"/>
    <w:rsid w:val="005D0544"/>
    <w:rsid w:val="005D16D4"/>
    <w:rsid w:val="005D2470"/>
    <w:rsid w:val="005D4F9F"/>
    <w:rsid w:val="005D5A4A"/>
    <w:rsid w:val="005D71EA"/>
    <w:rsid w:val="005D7FEB"/>
    <w:rsid w:val="005E2D48"/>
    <w:rsid w:val="005E3273"/>
    <w:rsid w:val="005E39CC"/>
    <w:rsid w:val="005E528B"/>
    <w:rsid w:val="005E7081"/>
    <w:rsid w:val="005E79E9"/>
    <w:rsid w:val="005F14E7"/>
    <w:rsid w:val="005F419C"/>
    <w:rsid w:val="005F5AD6"/>
    <w:rsid w:val="005F6415"/>
    <w:rsid w:val="005F6A9C"/>
    <w:rsid w:val="005F6B87"/>
    <w:rsid w:val="006004D0"/>
    <w:rsid w:val="006013A9"/>
    <w:rsid w:val="0060219E"/>
    <w:rsid w:val="0060223E"/>
    <w:rsid w:val="00603B89"/>
    <w:rsid w:val="0060475E"/>
    <w:rsid w:val="0060549F"/>
    <w:rsid w:val="0060651C"/>
    <w:rsid w:val="0060704E"/>
    <w:rsid w:val="00607624"/>
    <w:rsid w:val="00610110"/>
    <w:rsid w:val="006105C1"/>
    <w:rsid w:val="00610972"/>
    <w:rsid w:val="00613859"/>
    <w:rsid w:val="0061452D"/>
    <w:rsid w:val="00614739"/>
    <w:rsid w:val="00616E76"/>
    <w:rsid w:val="00620029"/>
    <w:rsid w:val="006225AB"/>
    <w:rsid w:val="00623768"/>
    <w:rsid w:val="00623CAE"/>
    <w:rsid w:val="00624A76"/>
    <w:rsid w:val="00626E30"/>
    <w:rsid w:val="0063261B"/>
    <w:rsid w:val="00633593"/>
    <w:rsid w:val="00633B91"/>
    <w:rsid w:val="00634D9B"/>
    <w:rsid w:val="00635F3C"/>
    <w:rsid w:val="00636B70"/>
    <w:rsid w:val="00637117"/>
    <w:rsid w:val="00637E78"/>
    <w:rsid w:val="006403B5"/>
    <w:rsid w:val="00640D0D"/>
    <w:rsid w:val="006419DD"/>
    <w:rsid w:val="00643BEB"/>
    <w:rsid w:val="00644385"/>
    <w:rsid w:val="006449B5"/>
    <w:rsid w:val="00644D61"/>
    <w:rsid w:val="0064591C"/>
    <w:rsid w:val="0064591F"/>
    <w:rsid w:val="006472A8"/>
    <w:rsid w:val="00647B0E"/>
    <w:rsid w:val="00651621"/>
    <w:rsid w:val="006518DD"/>
    <w:rsid w:val="0065291B"/>
    <w:rsid w:val="00652BF8"/>
    <w:rsid w:val="0065373C"/>
    <w:rsid w:val="00653A72"/>
    <w:rsid w:val="00654132"/>
    <w:rsid w:val="00654718"/>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1193"/>
    <w:rsid w:val="006721E8"/>
    <w:rsid w:val="00675367"/>
    <w:rsid w:val="00675C29"/>
    <w:rsid w:val="00675CF3"/>
    <w:rsid w:val="00677D63"/>
    <w:rsid w:val="00677D9D"/>
    <w:rsid w:val="00677DCE"/>
    <w:rsid w:val="00677F7C"/>
    <w:rsid w:val="00681E51"/>
    <w:rsid w:val="00683F73"/>
    <w:rsid w:val="00685108"/>
    <w:rsid w:val="0068660F"/>
    <w:rsid w:val="00686725"/>
    <w:rsid w:val="0068795D"/>
    <w:rsid w:val="00687F8B"/>
    <w:rsid w:val="0069272F"/>
    <w:rsid w:val="00693170"/>
    <w:rsid w:val="006A06A5"/>
    <w:rsid w:val="006A0B24"/>
    <w:rsid w:val="006A13D9"/>
    <w:rsid w:val="006A2220"/>
    <w:rsid w:val="006A33B4"/>
    <w:rsid w:val="006A35EB"/>
    <w:rsid w:val="006A3722"/>
    <w:rsid w:val="006A395A"/>
    <w:rsid w:val="006A3E71"/>
    <w:rsid w:val="006A40E7"/>
    <w:rsid w:val="006A43CB"/>
    <w:rsid w:val="006A55EA"/>
    <w:rsid w:val="006A6633"/>
    <w:rsid w:val="006A6669"/>
    <w:rsid w:val="006B2140"/>
    <w:rsid w:val="006B263C"/>
    <w:rsid w:val="006B2813"/>
    <w:rsid w:val="006B370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01E1"/>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2633"/>
    <w:rsid w:val="006E3DD3"/>
    <w:rsid w:val="006E53BD"/>
    <w:rsid w:val="006E5ED3"/>
    <w:rsid w:val="006E6FB7"/>
    <w:rsid w:val="006E75F6"/>
    <w:rsid w:val="006E7763"/>
    <w:rsid w:val="006F15D5"/>
    <w:rsid w:val="006F17B0"/>
    <w:rsid w:val="006F2663"/>
    <w:rsid w:val="006F30E1"/>
    <w:rsid w:val="006F4769"/>
    <w:rsid w:val="006F4EB7"/>
    <w:rsid w:val="006F5503"/>
    <w:rsid w:val="006F57E6"/>
    <w:rsid w:val="006F60A8"/>
    <w:rsid w:val="006F76CC"/>
    <w:rsid w:val="00700908"/>
    <w:rsid w:val="00700CD8"/>
    <w:rsid w:val="00701B7F"/>
    <w:rsid w:val="00702765"/>
    <w:rsid w:val="007030AD"/>
    <w:rsid w:val="007030CF"/>
    <w:rsid w:val="00705173"/>
    <w:rsid w:val="00705D68"/>
    <w:rsid w:val="00705D6C"/>
    <w:rsid w:val="007068CA"/>
    <w:rsid w:val="0071002F"/>
    <w:rsid w:val="00710695"/>
    <w:rsid w:val="00710A3D"/>
    <w:rsid w:val="00711341"/>
    <w:rsid w:val="007148FC"/>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F61"/>
    <w:rsid w:val="0073565E"/>
    <w:rsid w:val="007357EB"/>
    <w:rsid w:val="007374C2"/>
    <w:rsid w:val="00737D06"/>
    <w:rsid w:val="00742226"/>
    <w:rsid w:val="0074678C"/>
    <w:rsid w:val="00750406"/>
    <w:rsid w:val="007508D2"/>
    <w:rsid w:val="00751941"/>
    <w:rsid w:val="00751B92"/>
    <w:rsid w:val="0075363B"/>
    <w:rsid w:val="00753898"/>
    <w:rsid w:val="00753C7B"/>
    <w:rsid w:val="0075550E"/>
    <w:rsid w:val="00755752"/>
    <w:rsid w:val="00755D3C"/>
    <w:rsid w:val="00757007"/>
    <w:rsid w:val="00757189"/>
    <w:rsid w:val="00763461"/>
    <w:rsid w:val="00763CDA"/>
    <w:rsid w:val="007642FE"/>
    <w:rsid w:val="007644CB"/>
    <w:rsid w:val="00764B55"/>
    <w:rsid w:val="0076519E"/>
    <w:rsid w:val="00765602"/>
    <w:rsid w:val="00766B81"/>
    <w:rsid w:val="00766DF2"/>
    <w:rsid w:val="007676C5"/>
    <w:rsid w:val="007676D5"/>
    <w:rsid w:val="00767ADE"/>
    <w:rsid w:val="007703C8"/>
    <w:rsid w:val="00771B5D"/>
    <w:rsid w:val="00772323"/>
    <w:rsid w:val="007731E8"/>
    <w:rsid w:val="00773460"/>
    <w:rsid w:val="00773D9C"/>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45D9"/>
    <w:rsid w:val="007A5B6F"/>
    <w:rsid w:val="007A5FAB"/>
    <w:rsid w:val="007A6218"/>
    <w:rsid w:val="007A6A7F"/>
    <w:rsid w:val="007A6BD3"/>
    <w:rsid w:val="007A7284"/>
    <w:rsid w:val="007B05C2"/>
    <w:rsid w:val="007B0DDE"/>
    <w:rsid w:val="007B24E4"/>
    <w:rsid w:val="007B375F"/>
    <w:rsid w:val="007B40BB"/>
    <w:rsid w:val="007B43C3"/>
    <w:rsid w:val="007B4476"/>
    <w:rsid w:val="007B4D7C"/>
    <w:rsid w:val="007B4FC3"/>
    <w:rsid w:val="007B5169"/>
    <w:rsid w:val="007B5CE1"/>
    <w:rsid w:val="007C2C7B"/>
    <w:rsid w:val="007C4522"/>
    <w:rsid w:val="007C461E"/>
    <w:rsid w:val="007C6755"/>
    <w:rsid w:val="007D0A0A"/>
    <w:rsid w:val="007D0AF3"/>
    <w:rsid w:val="007D1E72"/>
    <w:rsid w:val="007D27F4"/>
    <w:rsid w:val="007D4857"/>
    <w:rsid w:val="007D5CEE"/>
    <w:rsid w:val="007D7154"/>
    <w:rsid w:val="007D7B9A"/>
    <w:rsid w:val="007E1725"/>
    <w:rsid w:val="007E4A0A"/>
    <w:rsid w:val="007E60CD"/>
    <w:rsid w:val="007E66F4"/>
    <w:rsid w:val="007E6CD8"/>
    <w:rsid w:val="007F077B"/>
    <w:rsid w:val="007F0C01"/>
    <w:rsid w:val="007F1141"/>
    <w:rsid w:val="007F1233"/>
    <w:rsid w:val="007F2F6D"/>
    <w:rsid w:val="007F315E"/>
    <w:rsid w:val="007F3CF7"/>
    <w:rsid w:val="007F4040"/>
    <w:rsid w:val="007F76EC"/>
    <w:rsid w:val="007F76F4"/>
    <w:rsid w:val="00800146"/>
    <w:rsid w:val="00800373"/>
    <w:rsid w:val="008003B8"/>
    <w:rsid w:val="008003EC"/>
    <w:rsid w:val="00800D9C"/>
    <w:rsid w:val="00801AD9"/>
    <w:rsid w:val="0080329B"/>
    <w:rsid w:val="00803623"/>
    <w:rsid w:val="00803DBD"/>
    <w:rsid w:val="008047C6"/>
    <w:rsid w:val="0080722E"/>
    <w:rsid w:val="008072D7"/>
    <w:rsid w:val="00811781"/>
    <w:rsid w:val="00811EC3"/>
    <w:rsid w:val="00813420"/>
    <w:rsid w:val="00813D37"/>
    <w:rsid w:val="008148F0"/>
    <w:rsid w:val="00815562"/>
    <w:rsid w:val="00817E52"/>
    <w:rsid w:val="00820277"/>
    <w:rsid w:val="008205F7"/>
    <w:rsid w:val="00821ACE"/>
    <w:rsid w:val="00822187"/>
    <w:rsid w:val="00822253"/>
    <w:rsid w:val="00822547"/>
    <w:rsid w:val="00823FA2"/>
    <w:rsid w:val="0082468C"/>
    <w:rsid w:val="00824D5F"/>
    <w:rsid w:val="00824FAC"/>
    <w:rsid w:val="00825A2E"/>
    <w:rsid w:val="00826C9F"/>
    <w:rsid w:val="008313A9"/>
    <w:rsid w:val="008354A8"/>
    <w:rsid w:val="00835A7F"/>
    <w:rsid w:val="00835B08"/>
    <w:rsid w:val="0083709C"/>
    <w:rsid w:val="0083718F"/>
    <w:rsid w:val="008372ED"/>
    <w:rsid w:val="00840735"/>
    <w:rsid w:val="0084074F"/>
    <w:rsid w:val="008418F8"/>
    <w:rsid w:val="00841DEB"/>
    <w:rsid w:val="0084228C"/>
    <w:rsid w:val="00842514"/>
    <w:rsid w:val="00843569"/>
    <w:rsid w:val="008442B3"/>
    <w:rsid w:val="00847A61"/>
    <w:rsid w:val="00850393"/>
    <w:rsid w:val="008518FC"/>
    <w:rsid w:val="00852664"/>
    <w:rsid w:val="00854D2E"/>
    <w:rsid w:val="008550DB"/>
    <w:rsid w:val="008555AC"/>
    <w:rsid w:val="00860547"/>
    <w:rsid w:val="00861026"/>
    <w:rsid w:val="008619DD"/>
    <w:rsid w:val="00862D68"/>
    <w:rsid w:val="0086335F"/>
    <w:rsid w:val="00867FE9"/>
    <w:rsid w:val="00870133"/>
    <w:rsid w:val="008702FC"/>
    <w:rsid w:val="00872D30"/>
    <w:rsid w:val="0087368C"/>
    <w:rsid w:val="00873AEA"/>
    <w:rsid w:val="00876F74"/>
    <w:rsid w:val="00881F17"/>
    <w:rsid w:val="00882023"/>
    <w:rsid w:val="008820BE"/>
    <w:rsid w:val="00882607"/>
    <w:rsid w:val="008829CE"/>
    <w:rsid w:val="00882C3C"/>
    <w:rsid w:val="008838E2"/>
    <w:rsid w:val="008939D8"/>
    <w:rsid w:val="00894195"/>
    <w:rsid w:val="00894318"/>
    <w:rsid w:val="00897392"/>
    <w:rsid w:val="008A1281"/>
    <w:rsid w:val="008A14F7"/>
    <w:rsid w:val="008A15C8"/>
    <w:rsid w:val="008A319B"/>
    <w:rsid w:val="008A3FA7"/>
    <w:rsid w:val="008A43CE"/>
    <w:rsid w:val="008A4A31"/>
    <w:rsid w:val="008A676C"/>
    <w:rsid w:val="008A728B"/>
    <w:rsid w:val="008A7A46"/>
    <w:rsid w:val="008B09F2"/>
    <w:rsid w:val="008B2AA8"/>
    <w:rsid w:val="008B56E8"/>
    <w:rsid w:val="008B5EB5"/>
    <w:rsid w:val="008B6B62"/>
    <w:rsid w:val="008B716F"/>
    <w:rsid w:val="008B73B1"/>
    <w:rsid w:val="008C062F"/>
    <w:rsid w:val="008C16F3"/>
    <w:rsid w:val="008C26AD"/>
    <w:rsid w:val="008C34F1"/>
    <w:rsid w:val="008C4259"/>
    <w:rsid w:val="008C458C"/>
    <w:rsid w:val="008C4A68"/>
    <w:rsid w:val="008C4CF7"/>
    <w:rsid w:val="008C6A02"/>
    <w:rsid w:val="008D053E"/>
    <w:rsid w:val="008D0EAF"/>
    <w:rsid w:val="008D20AA"/>
    <w:rsid w:val="008D2624"/>
    <w:rsid w:val="008D2747"/>
    <w:rsid w:val="008D304D"/>
    <w:rsid w:val="008D4B9C"/>
    <w:rsid w:val="008D54EB"/>
    <w:rsid w:val="008D5A6F"/>
    <w:rsid w:val="008D6ADA"/>
    <w:rsid w:val="008D6C2F"/>
    <w:rsid w:val="008E0D7C"/>
    <w:rsid w:val="008E22F8"/>
    <w:rsid w:val="008E3700"/>
    <w:rsid w:val="008E51C0"/>
    <w:rsid w:val="008E56D4"/>
    <w:rsid w:val="008E5CDF"/>
    <w:rsid w:val="008E65D7"/>
    <w:rsid w:val="008E6A43"/>
    <w:rsid w:val="008E6BE6"/>
    <w:rsid w:val="008F0622"/>
    <w:rsid w:val="008F06EF"/>
    <w:rsid w:val="008F1425"/>
    <w:rsid w:val="008F168A"/>
    <w:rsid w:val="008F1853"/>
    <w:rsid w:val="008F18F2"/>
    <w:rsid w:val="008F1F2C"/>
    <w:rsid w:val="008F4196"/>
    <w:rsid w:val="008F4F4E"/>
    <w:rsid w:val="008F5784"/>
    <w:rsid w:val="008F5FE7"/>
    <w:rsid w:val="008F7C79"/>
    <w:rsid w:val="00901921"/>
    <w:rsid w:val="00901B20"/>
    <w:rsid w:val="00901D3C"/>
    <w:rsid w:val="00904BB4"/>
    <w:rsid w:val="00905847"/>
    <w:rsid w:val="00910429"/>
    <w:rsid w:val="0091147B"/>
    <w:rsid w:val="00911891"/>
    <w:rsid w:val="00912384"/>
    <w:rsid w:val="00915B95"/>
    <w:rsid w:val="00915B9D"/>
    <w:rsid w:val="009226A5"/>
    <w:rsid w:val="0092313D"/>
    <w:rsid w:val="009233A0"/>
    <w:rsid w:val="00923EC4"/>
    <w:rsid w:val="0092641A"/>
    <w:rsid w:val="0093004A"/>
    <w:rsid w:val="00931EA3"/>
    <w:rsid w:val="00932111"/>
    <w:rsid w:val="00932971"/>
    <w:rsid w:val="00932BB6"/>
    <w:rsid w:val="00934BF8"/>
    <w:rsid w:val="00935EA4"/>
    <w:rsid w:val="00941973"/>
    <w:rsid w:val="00943150"/>
    <w:rsid w:val="00943876"/>
    <w:rsid w:val="00944447"/>
    <w:rsid w:val="00945EA5"/>
    <w:rsid w:val="00946BA3"/>
    <w:rsid w:val="009507A3"/>
    <w:rsid w:val="009508DA"/>
    <w:rsid w:val="00951407"/>
    <w:rsid w:val="00952AD7"/>
    <w:rsid w:val="00953ECA"/>
    <w:rsid w:val="009549CB"/>
    <w:rsid w:val="009556DA"/>
    <w:rsid w:val="00956EAB"/>
    <w:rsid w:val="00956F23"/>
    <w:rsid w:val="009605EF"/>
    <w:rsid w:val="00961362"/>
    <w:rsid w:val="0096144B"/>
    <w:rsid w:val="00963E5F"/>
    <w:rsid w:val="00963EDA"/>
    <w:rsid w:val="00964002"/>
    <w:rsid w:val="0096565C"/>
    <w:rsid w:val="00972466"/>
    <w:rsid w:val="0097382E"/>
    <w:rsid w:val="009746D5"/>
    <w:rsid w:val="00974ACE"/>
    <w:rsid w:val="0097668B"/>
    <w:rsid w:val="00976E94"/>
    <w:rsid w:val="009775F4"/>
    <w:rsid w:val="00980B52"/>
    <w:rsid w:val="00980CDE"/>
    <w:rsid w:val="0098156F"/>
    <w:rsid w:val="0098208B"/>
    <w:rsid w:val="0098218F"/>
    <w:rsid w:val="0098222D"/>
    <w:rsid w:val="00982367"/>
    <w:rsid w:val="00982ADD"/>
    <w:rsid w:val="00983EB5"/>
    <w:rsid w:val="0098535E"/>
    <w:rsid w:val="009866CC"/>
    <w:rsid w:val="009879F0"/>
    <w:rsid w:val="009900AE"/>
    <w:rsid w:val="00990BD3"/>
    <w:rsid w:val="00991E22"/>
    <w:rsid w:val="009920D7"/>
    <w:rsid w:val="009927D8"/>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400"/>
    <w:rsid w:val="009C3A75"/>
    <w:rsid w:val="009C565C"/>
    <w:rsid w:val="009C5940"/>
    <w:rsid w:val="009C6CB2"/>
    <w:rsid w:val="009C7E74"/>
    <w:rsid w:val="009D012D"/>
    <w:rsid w:val="009D0C48"/>
    <w:rsid w:val="009D2D22"/>
    <w:rsid w:val="009D30AF"/>
    <w:rsid w:val="009D349A"/>
    <w:rsid w:val="009D3B0B"/>
    <w:rsid w:val="009D458D"/>
    <w:rsid w:val="009D5AA8"/>
    <w:rsid w:val="009E1AEC"/>
    <w:rsid w:val="009E2279"/>
    <w:rsid w:val="009E27DC"/>
    <w:rsid w:val="009E3076"/>
    <w:rsid w:val="009E35C3"/>
    <w:rsid w:val="009E3A61"/>
    <w:rsid w:val="009E3A6F"/>
    <w:rsid w:val="009E3D7B"/>
    <w:rsid w:val="009E5220"/>
    <w:rsid w:val="009E57D5"/>
    <w:rsid w:val="009F0D6E"/>
    <w:rsid w:val="009F0F17"/>
    <w:rsid w:val="009F144C"/>
    <w:rsid w:val="009F1834"/>
    <w:rsid w:val="009F2AE4"/>
    <w:rsid w:val="009F41DF"/>
    <w:rsid w:val="009F4324"/>
    <w:rsid w:val="009F4F35"/>
    <w:rsid w:val="009F72EF"/>
    <w:rsid w:val="009F7DE3"/>
    <w:rsid w:val="00A00BC1"/>
    <w:rsid w:val="00A00FC7"/>
    <w:rsid w:val="00A010E1"/>
    <w:rsid w:val="00A011AE"/>
    <w:rsid w:val="00A013EF"/>
    <w:rsid w:val="00A01B5B"/>
    <w:rsid w:val="00A021D6"/>
    <w:rsid w:val="00A033BB"/>
    <w:rsid w:val="00A0371B"/>
    <w:rsid w:val="00A05DAC"/>
    <w:rsid w:val="00A0632D"/>
    <w:rsid w:val="00A100D1"/>
    <w:rsid w:val="00A105DE"/>
    <w:rsid w:val="00A10EC4"/>
    <w:rsid w:val="00A138ED"/>
    <w:rsid w:val="00A14D4D"/>
    <w:rsid w:val="00A16670"/>
    <w:rsid w:val="00A2122C"/>
    <w:rsid w:val="00A2195D"/>
    <w:rsid w:val="00A21B8C"/>
    <w:rsid w:val="00A21D7D"/>
    <w:rsid w:val="00A224D5"/>
    <w:rsid w:val="00A22847"/>
    <w:rsid w:val="00A23348"/>
    <w:rsid w:val="00A261DE"/>
    <w:rsid w:val="00A265F1"/>
    <w:rsid w:val="00A26727"/>
    <w:rsid w:val="00A26FD8"/>
    <w:rsid w:val="00A27C12"/>
    <w:rsid w:val="00A3114A"/>
    <w:rsid w:val="00A320DA"/>
    <w:rsid w:val="00A325B2"/>
    <w:rsid w:val="00A351F5"/>
    <w:rsid w:val="00A35266"/>
    <w:rsid w:val="00A3578E"/>
    <w:rsid w:val="00A35F05"/>
    <w:rsid w:val="00A37228"/>
    <w:rsid w:val="00A37E0F"/>
    <w:rsid w:val="00A40B04"/>
    <w:rsid w:val="00A41538"/>
    <w:rsid w:val="00A41F00"/>
    <w:rsid w:val="00A42A43"/>
    <w:rsid w:val="00A42E74"/>
    <w:rsid w:val="00A432DF"/>
    <w:rsid w:val="00A445A8"/>
    <w:rsid w:val="00A44CD5"/>
    <w:rsid w:val="00A47D0E"/>
    <w:rsid w:val="00A50D7D"/>
    <w:rsid w:val="00A54005"/>
    <w:rsid w:val="00A552B9"/>
    <w:rsid w:val="00A55E47"/>
    <w:rsid w:val="00A60007"/>
    <w:rsid w:val="00A60C0D"/>
    <w:rsid w:val="00A624AE"/>
    <w:rsid w:val="00A62D58"/>
    <w:rsid w:val="00A631F9"/>
    <w:rsid w:val="00A63C6F"/>
    <w:rsid w:val="00A640A8"/>
    <w:rsid w:val="00A64173"/>
    <w:rsid w:val="00A65F48"/>
    <w:rsid w:val="00A66CE0"/>
    <w:rsid w:val="00A66EFC"/>
    <w:rsid w:val="00A67B9E"/>
    <w:rsid w:val="00A67BC9"/>
    <w:rsid w:val="00A70993"/>
    <w:rsid w:val="00A7357D"/>
    <w:rsid w:val="00A73A7E"/>
    <w:rsid w:val="00A73A92"/>
    <w:rsid w:val="00A74379"/>
    <w:rsid w:val="00A74F27"/>
    <w:rsid w:val="00A758EE"/>
    <w:rsid w:val="00A77402"/>
    <w:rsid w:val="00A80260"/>
    <w:rsid w:val="00A80B66"/>
    <w:rsid w:val="00A81409"/>
    <w:rsid w:val="00A830AA"/>
    <w:rsid w:val="00A83131"/>
    <w:rsid w:val="00A83B4A"/>
    <w:rsid w:val="00A84750"/>
    <w:rsid w:val="00A85CA5"/>
    <w:rsid w:val="00A86044"/>
    <w:rsid w:val="00A87A05"/>
    <w:rsid w:val="00A9031C"/>
    <w:rsid w:val="00A91C80"/>
    <w:rsid w:val="00A91E75"/>
    <w:rsid w:val="00A9221F"/>
    <w:rsid w:val="00A93484"/>
    <w:rsid w:val="00A93E06"/>
    <w:rsid w:val="00A94B5E"/>
    <w:rsid w:val="00A950AB"/>
    <w:rsid w:val="00A956BF"/>
    <w:rsid w:val="00A95DD1"/>
    <w:rsid w:val="00A96F29"/>
    <w:rsid w:val="00A97123"/>
    <w:rsid w:val="00AA0C58"/>
    <w:rsid w:val="00AA0D71"/>
    <w:rsid w:val="00AA134F"/>
    <w:rsid w:val="00AA171B"/>
    <w:rsid w:val="00AA36BD"/>
    <w:rsid w:val="00AA3DD5"/>
    <w:rsid w:val="00AA4875"/>
    <w:rsid w:val="00AA4AFF"/>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DBA"/>
    <w:rsid w:val="00AD10BD"/>
    <w:rsid w:val="00AD1D4D"/>
    <w:rsid w:val="00AD2786"/>
    <w:rsid w:val="00AD3761"/>
    <w:rsid w:val="00AD4B93"/>
    <w:rsid w:val="00AD538F"/>
    <w:rsid w:val="00AD60A6"/>
    <w:rsid w:val="00AD6E4B"/>
    <w:rsid w:val="00AD709B"/>
    <w:rsid w:val="00AE03DF"/>
    <w:rsid w:val="00AE046F"/>
    <w:rsid w:val="00AE2327"/>
    <w:rsid w:val="00AE31AC"/>
    <w:rsid w:val="00AE5169"/>
    <w:rsid w:val="00AE674C"/>
    <w:rsid w:val="00AE67BB"/>
    <w:rsid w:val="00AE7C7B"/>
    <w:rsid w:val="00AE7CA1"/>
    <w:rsid w:val="00AF0475"/>
    <w:rsid w:val="00AF1209"/>
    <w:rsid w:val="00AF25CA"/>
    <w:rsid w:val="00AF4028"/>
    <w:rsid w:val="00AF42D9"/>
    <w:rsid w:val="00AF44B1"/>
    <w:rsid w:val="00AF4E44"/>
    <w:rsid w:val="00AF50A4"/>
    <w:rsid w:val="00AF5DAB"/>
    <w:rsid w:val="00AF72CF"/>
    <w:rsid w:val="00B00549"/>
    <w:rsid w:val="00B02332"/>
    <w:rsid w:val="00B03182"/>
    <w:rsid w:val="00B0369C"/>
    <w:rsid w:val="00B03A40"/>
    <w:rsid w:val="00B03A70"/>
    <w:rsid w:val="00B050EA"/>
    <w:rsid w:val="00B05551"/>
    <w:rsid w:val="00B06609"/>
    <w:rsid w:val="00B11E57"/>
    <w:rsid w:val="00B12760"/>
    <w:rsid w:val="00B12A90"/>
    <w:rsid w:val="00B13C7E"/>
    <w:rsid w:val="00B1479A"/>
    <w:rsid w:val="00B14A04"/>
    <w:rsid w:val="00B14EAE"/>
    <w:rsid w:val="00B151EE"/>
    <w:rsid w:val="00B16876"/>
    <w:rsid w:val="00B17362"/>
    <w:rsid w:val="00B219D0"/>
    <w:rsid w:val="00B22D36"/>
    <w:rsid w:val="00B26052"/>
    <w:rsid w:val="00B26301"/>
    <w:rsid w:val="00B2687C"/>
    <w:rsid w:val="00B26BD0"/>
    <w:rsid w:val="00B278D3"/>
    <w:rsid w:val="00B27A31"/>
    <w:rsid w:val="00B31165"/>
    <w:rsid w:val="00B3198A"/>
    <w:rsid w:val="00B34453"/>
    <w:rsid w:val="00B34EBC"/>
    <w:rsid w:val="00B40664"/>
    <w:rsid w:val="00B45941"/>
    <w:rsid w:val="00B45A84"/>
    <w:rsid w:val="00B45ACA"/>
    <w:rsid w:val="00B463B9"/>
    <w:rsid w:val="00B46DFD"/>
    <w:rsid w:val="00B473AB"/>
    <w:rsid w:val="00B50243"/>
    <w:rsid w:val="00B50BF9"/>
    <w:rsid w:val="00B50DCB"/>
    <w:rsid w:val="00B5159C"/>
    <w:rsid w:val="00B522AA"/>
    <w:rsid w:val="00B53234"/>
    <w:rsid w:val="00B5330D"/>
    <w:rsid w:val="00B556E3"/>
    <w:rsid w:val="00B559B2"/>
    <w:rsid w:val="00B56B2E"/>
    <w:rsid w:val="00B56D6E"/>
    <w:rsid w:val="00B57241"/>
    <w:rsid w:val="00B6040C"/>
    <w:rsid w:val="00B61E4C"/>
    <w:rsid w:val="00B62EF4"/>
    <w:rsid w:val="00B6460D"/>
    <w:rsid w:val="00B64CE6"/>
    <w:rsid w:val="00B6537E"/>
    <w:rsid w:val="00B6583E"/>
    <w:rsid w:val="00B65927"/>
    <w:rsid w:val="00B6684B"/>
    <w:rsid w:val="00B669FE"/>
    <w:rsid w:val="00B72307"/>
    <w:rsid w:val="00B72A6D"/>
    <w:rsid w:val="00B73756"/>
    <w:rsid w:val="00B75FE8"/>
    <w:rsid w:val="00B765F4"/>
    <w:rsid w:val="00B7799F"/>
    <w:rsid w:val="00B81BE1"/>
    <w:rsid w:val="00B81DDF"/>
    <w:rsid w:val="00B8202F"/>
    <w:rsid w:val="00B82B41"/>
    <w:rsid w:val="00B82D0C"/>
    <w:rsid w:val="00B84FB8"/>
    <w:rsid w:val="00B86257"/>
    <w:rsid w:val="00B86731"/>
    <w:rsid w:val="00B87760"/>
    <w:rsid w:val="00B877A9"/>
    <w:rsid w:val="00B87E8A"/>
    <w:rsid w:val="00B91033"/>
    <w:rsid w:val="00B91EA7"/>
    <w:rsid w:val="00B935E5"/>
    <w:rsid w:val="00B94BF6"/>
    <w:rsid w:val="00B96290"/>
    <w:rsid w:val="00B97426"/>
    <w:rsid w:val="00BA048A"/>
    <w:rsid w:val="00BA267D"/>
    <w:rsid w:val="00BA28C7"/>
    <w:rsid w:val="00BA29CE"/>
    <w:rsid w:val="00BA4006"/>
    <w:rsid w:val="00BA428F"/>
    <w:rsid w:val="00BA48F5"/>
    <w:rsid w:val="00BA546E"/>
    <w:rsid w:val="00BA5A57"/>
    <w:rsid w:val="00BA78D6"/>
    <w:rsid w:val="00BA7A8D"/>
    <w:rsid w:val="00BA7F87"/>
    <w:rsid w:val="00BB09B2"/>
    <w:rsid w:val="00BB1162"/>
    <w:rsid w:val="00BB1865"/>
    <w:rsid w:val="00BB1A39"/>
    <w:rsid w:val="00BB294D"/>
    <w:rsid w:val="00BB4C0D"/>
    <w:rsid w:val="00BB4D19"/>
    <w:rsid w:val="00BB5AA9"/>
    <w:rsid w:val="00BB67A3"/>
    <w:rsid w:val="00BB6F61"/>
    <w:rsid w:val="00BC112C"/>
    <w:rsid w:val="00BC2396"/>
    <w:rsid w:val="00BC3482"/>
    <w:rsid w:val="00BC41A9"/>
    <w:rsid w:val="00BC4ECA"/>
    <w:rsid w:val="00BC5C6A"/>
    <w:rsid w:val="00BC6537"/>
    <w:rsid w:val="00BC76E8"/>
    <w:rsid w:val="00BD03D4"/>
    <w:rsid w:val="00BD1949"/>
    <w:rsid w:val="00BD3243"/>
    <w:rsid w:val="00BD4680"/>
    <w:rsid w:val="00BD55D1"/>
    <w:rsid w:val="00BD5FC9"/>
    <w:rsid w:val="00BD76AA"/>
    <w:rsid w:val="00BE06D5"/>
    <w:rsid w:val="00BE1D91"/>
    <w:rsid w:val="00BE1EFA"/>
    <w:rsid w:val="00BE1F67"/>
    <w:rsid w:val="00BE367C"/>
    <w:rsid w:val="00BE4316"/>
    <w:rsid w:val="00BE570D"/>
    <w:rsid w:val="00BE7B8A"/>
    <w:rsid w:val="00BE7CB1"/>
    <w:rsid w:val="00BF06EB"/>
    <w:rsid w:val="00BF1347"/>
    <w:rsid w:val="00BF152C"/>
    <w:rsid w:val="00BF1A27"/>
    <w:rsid w:val="00BF25B4"/>
    <w:rsid w:val="00BF2923"/>
    <w:rsid w:val="00BF5AA0"/>
    <w:rsid w:val="00BF5BE9"/>
    <w:rsid w:val="00BF5C92"/>
    <w:rsid w:val="00BF5DB4"/>
    <w:rsid w:val="00BF6538"/>
    <w:rsid w:val="00C0100F"/>
    <w:rsid w:val="00C01634"/>
    <w:rsid w:val="00C03C4F"/>
    <w:rsid w:val="00C046C4"/>
    <w:rsid w:val="00C0509F"/>
    <w:rsid w:val="00C05939"/>
    <w:rsid w:val="00C05C19"/>
    <w:rsid w:val="00C10407"/>
    <w:rsid w:val="00C10460"/>
    <w:rsid w:val="00C1146D"/>
    <w:rsid w:val="00C11ED8"/>
    <w:rsid w:val="00C12853"/>
    <w:rsid w:val="00C137EE"/>
    <w:rsid w:val="00C1387C"/>
    <w:rsid w:val="00C13F2D"/>
    <w:rsid w:val="00C1496C"/>
    <w:rsid w:val="00C15967"/>
    <w:rsid w:val="00C15E69"/>
    <w:rsid w:val="00C15F04"/>
    <w:rsid w:val="00C20258"/>
    <w:rsid w:val="00C20589"/>
    <w:rsid w:val="00C210F5"/>
    <w:rsid w:val="00C25624"/>
    <w:rsid w:val="00C2568C"/>
    <w:rsid w:val="00C26673"/>
    <w:rsid w:val="00C26EFE"/>
    <w:rsid w:val="00C2799C"/>
    <w:rsid w:val="00C30A9F"/>
    <w:rsid w:val="00C30FBE"/>
    <w:rsid w:val="00C31AE7"/>
    <w:rsid w:val="00C31D7B"/>
    <w:rsid w:val="00C32005"/>
    <w:rsid w:val="00C327F9"/>
    <w:rsid w:val="00C32915"/>
    <w:rsid w:val="00C34090"/>
    <w:rsid w:val="00C34749"/>
    <w:rsid w:val="00C34808"/>
    <w:rsid w:val="00C351C1"/>
    <w:rsid w:val="00C37EC9"/>
    <w:rsid w:val="00C40C77"/>
    <w:rsid w:val="00C41760"/>
    <w:rsid w:val="00C43084"/>
    <w:rsid w:val="00C449E7"/>
    <w:rsid w:val="00C4591D"/>
    <w:rsid w:val="00C47C4C"/>
    <w:rsid w:val="00C51029"/>
    <w:rsid w:val="00C5282E"/>
    <w:rsid w:val="00C54124"/>
    <w:rsid w:val="00C544B1"/>
    <w:rsid w:val="00C54FAC"/>
    <w:rsid w:val="00C553FB"/>
    <w:rsid w:val="00C566B5"/>
    <w:rsid w:val="00C56B7C"/>
    <w:rsid w:val="00C56BD8"/>
    <w:rsid w:val="00C5707F"/>
    <w:rsid w:val="00C574AC"/>
    <w:rsid w:val="00C60EE5"/>
    <w:rsid w:val="00C61BF2"/>
    <w:rsid w:val="00C62B16"/>
    <w:rsid w:val="00C62BBA"/>
    <w:rsid w:val="00C62C57"/>
    <w:rsid w:val="00C62CC2"/>
    <w:rsid w:val="00C63761"/>
    <w:rsid w:val="00C64131"/>
    <w:rsid w:val="00C64600"/>
    <w:rsid w:val="00C6464D"/>
    <w:rsid w:val="00C71665"/>
    <w:rsid w:val="00C73D98"/>
    <w:rsid w:val="00C75212"/>
    <w:rsid w:val="00C752D8"/>
    <w:rsid w:val="00C766BD"/>
    <w:rsid w:val="00C76926"/>
    <w:rsid w:val="00C76955"/>
    <w:rsid w:val="00C770FD"/>
    <w:rsid w:val="00C775E8"/>
    <w:rsid w:val="00C800BC"/>
    <w:rsid w:val="00C80C6A"/>
    <w:rsid w:val="00C82E4E"/>
    <w:rsid w:val="00C85F9C"/>
    <w:rsid w:val="00C86464"/>
    <w:rsid w:val="00C866DF"/>
    <w:rsid w:val="00C87910"/>
    <w:rsid w:val="00C879F2"/>
    <w:rsid w:val="00C879F3"/>
    <w:rsid w:val="00C90D3E"/>
    <w:rsid w:val="00C90DE1"/>
    <w:rsid w:val="00C91069"/>
    <w:rsid w:val="00C934B8"/>
    <w:rsid w:val="00C93695"/>
    <w:rsid w:val="00C93A5A"/>
    <w:rsid w:val="00C93F19"/>
    <w:rsid w:val="00C942C9"/>
    <w:rsid w:val="00C96838"/>
    <w:rsid w:val="00CA0D30"/>
    <w:rsid w:val="00CA1C3B"/>
    <w:rsid w:val="00CA224C"/>
    <w:rsid w:val="00CA2393"/>
    <w:rsid w:val="00CA4168"/>
    <w:rsid w:val="00CB160B"/>
    <w:rsid w:val="00CB16B0"/>
    <w:rsid w:val="00CB1CA1"/>
    <w:rsid w:val="00CB2D11"/>
    <w:rsid w:val="00CB492B"/>
    <w:rsid w:val="00CB4B94"/>
    <w:rsid w:val="00CB526D"/>
    <w:rsid w:val="00CC03E5"/>
    <w:rsid w:val="00CC4B62"/>
    <w:rsid w:val="00CC5758"/>
    <w:rsid w:val="00CC604A"/>
    <w:rsid w:val="00CC702B"/>
    <w:rsid w:val="00CD1594"/>
    <w:rsid w:val="00CD1ED3"/>
    <w:rsid w:val="00CD244D"/>
    <w:rsid w:val="00CD338F"/>
    <w:rsid w:val="00CD53CA"/>
    <w:rsid w:val="00CD5CFB"/>
    <w:rsid w:val="00CD65D2"/>
    <w:rsid w:val="00CD78B5"/>
    <w:rsid w:val="00CD7A9B"/>
    <w:rsid w:val="00CE06B4"/>
    <w:rsid w:val="00CE1026"/>
    <w:rsid w:val="00CE1C3A"/>
    <w:rsid w:val="00CE2B33"/>
    <w:rsid w:val="00CE316F"/>
    <w:rsid w:val="00CE4008"/>
    <w:rsid w:val="00CE52A4"/>
    <w:rsid w:val="00CF06E6"/>
    <w:rsid w:val="00CF1585"/>
    <w:rsid w:val="00CF2799"/>
    <w:rsid w:val="00CF2B0B"/>
    <w:rsid w:val="00CF33B0"/>
    <w:rsid w:val="00CF598E"/>
    <w:rsid w:val="00CF659A"/>
    <w:rsid w:val="00CF6E4A"/>
    <w:rsid w:val="00CF78DC"/>
    <w:rsid w:val="00D00A4B"/>
    <w:rsid w:val="00D00E24"/>
    <w:rsid w:val="00D0165F"/>
    <w:rsid w:val="00D02063"/>
    <w:rsid w:val="00D03B19"/>
    <w:rsid w:val="00D03D45"/>
    <w:rsid w:val="00D05183"/>
    <w:rsid w:val="00D10FC8"/>
    <w:rsid w:val="00D11000"/>
    <w:rsid w:val="00D13882"/>
    <w:rsid w:val="00D13A80"/>
    <w:rsid w:val="00D14DD4"/>
    <w:rsid w:val="00D152D6"/>
    <w:rsid w:val="00D16D6C"/>
    <w:rsid w:val="00D16F79"/>
    <w:rsid w:val="00D17397"/>
    <w:rsid w:val="00D17B93"/>
    <w:rsid w:val="00D22FFA"/>
    <w:rsid w:val="00D2761A"/>
    <w:rsid w:val="00D27DA1"/>
    <w:rsid w:val="00D32877"/>
    <w:rsid w:val="00D33ABB"/>
    <w:rsid w:val="00D33BA3"/>
    <w:rsid w:val="00D33EBB"/>
    <w:rsid w:val="00D351EB"/>
    <w:rsid w:val="00D3732F"/>
    <w:rsid w:val="00D37497"/>
    <w:rsid w:val="00D41D89"/>
    <w:rsid w:val="00D42255"/>
    <w:rsid w:val="00D44228"/>
    <w:rsid w:val="00D444E3"/>
    <w:rsid w:val="00D44C5F"/>
    <w:rsid w:val="00D462A8"/>
    <w:rsid w:val="00D47943"/>
    <w:rsid w:val="00D522C5"/>
    <w:rsid w:val="00D5288F"/>
    <w:rsid w:val="00D538E9"/>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5C"/>
    <w:rsid w:val="00D770F8"/>
    <w:rsid w:val="00D772B7"/>
    <w:rsid w:val="00D777B8"/>
    <w:rsid w:val="00D77BE9"/>
    <w:rsid w:val="00D80124"/>
    <w:rsid w:val="00D80D85"/>
    <w:rsid w:val="00D81FF2"/>
    <w:rsid w:val="00D832E6"/>
    <w:rsid w:val="00D835C1"/>
    <w:rsid w:val="00D8393A"/>
    <w:rsid w:val="00D844CC"/>
    <w:rsid w:val="00D864A0"/>
    <w:rsid w:val="00D86BC2"/>
    <w:rsid w:val="00D86ED7"/>
    <w:rsid w:val="00D9021B"/>
    <w:rsid w:val="00D90D63"/>
    <w:rsid w:val="00D91A4F"/>
    <w:rsid w:val="00D93B30"/>
    <w:rsid w:val="00D944A7"/>
    <w:rsid w:val="00D94B73"/>
    <w:rsid w:val="00D95815"/>
    <w:rsid w:val="00D968C2"/>
    <w:rsid w:val="00D9740A"/>
    <w:rsid w:val="00DA1D83"/>
    <w:rsid w:val="00DA3D87"/>
    <w:rsid w:val="00DA4AB5"/>
    <w:rsid w:val="00DA5B83"/>
    <w:rsid w:val="00DA631E"/>
    <w:rsid w:val="00DB013C"/>
    <w:rsid w:val="00DB1635"/>
    <w:rsid w:val="00DB16A9"/>
    <w:rsid w:val="00DB3CC5"/>
    <w:rsid w:val="00DB52A7"/>
    <w:rsid w:val="00DB593A"/>
    <w:rsid w:val="00DB5A08"/>
    <w:rsid w:val="00DB6BD3"/>
    <w:rsid w:val="00DC0D26"/>
    <w:rsid w:val="00DC27E0"/>
    <w:rsid w:val="00DC2D97"/>
    <w:rsid w:val="00DC36E1"/>
    <w:rsid w:val="00DC3E49"/>
    <w:rsid w:val="00DC5274"/>
    <w:rsid w:val="00DC7034"/>
    <w:rsid w:val="00DC70B8"/>
    <w:rsid w:val="00DC79B1"/>
    <w:rsid w:val="00DC7AEF"/>
    <w:rsid w:val="00DD0622"/>
    <w:rsid w:val="00DD1027"/>
    <w:rsid w:val="00DD2585"/>
    <w:rsid w:val="00DD2655"/>
    <w:rsid w:val="00DD2890"/>
    <w:rsid w:val="00DD47B1"/>
    <w:rsid w:val="00DD68B8"/>
    <w:rsid w:val="00DE017A"/>
    <w:rsid w:val="00DE0193"/>
    <w:rsid w:val="00DE0C04"/>
    <w:rsid w:val="00DE1138"/>
    <w:rsid w:val="00DE1640"/>
    <w:rsid w:val="00DE16B7"/>
    <w:rsid w:val="00DE1750"/>
    <w:rsid w:val="00DE1DAB"/>
    <w:rsid w:val="00DE2E73"/>
    <w:rsid w:val="00DE40C3"/>
    <w:rsid w:val="00DE440D"/>
    <w:rsid w:val="00DE6217"/>
    <w:rsid w:val="00DE7BA4"/>
    <w:rsid w:val="00DE7C10"/>
    <w:rsid w:val="00DF0531"/>
    <w:rsid w:val="00DF1B17"/>
    <w:rsid w:val="00DF3C34"/>
    <w:rsid w:val="00DF40AE"/>
    <w:rsid w:val="00DF48D9"/>
    <w:rsid w:val="00DF51C8"/>
    <w:rsid w:val="00DF6B83"/>
    <w:rsid w:val="00DF6BB5"/>
    <w:rsid w:val="00E0200D"/>
    <w:rsid w:val="00E0363A"/>
    <w:rsid w:val="00E03C67"/>
    <w:rsid w:val="00E05CD9"/>
    <w:rsid w:val="00E06413"/>
    <w:rsid w:val="00E06D7B"/>
    <w:rsid w:val="00E07294"/>
    <w:rsid w:val="00E10636"/>
    <w:rsid w:val="00E10BF3"/>
    <w:rsid w:val="00E12157"/>
    <w:rsid w:val="00E13A78"/>
    <w:rsid w:val="00E13F72"/>
    <w:rsid w:val="00E146BB"/>
    <w:rsid w:val="00E149EC"/>
    <w:rsid w:val="00E20127"/>
    <w:rsid w:val="00E202E5"/>
    <w:rsid w:val="00E20372"/>
    <w:rsid w:val="00E21E0C"/>
    <w:rsid w:val="00E22EA7"/>
    <w:rsid w:val="00E230A9"/>
    <w:rsid w:val="00E23C42"/>
    <w:rsid w:val="00E26E47"/>
    <w:rsid w:val="00E278CA"/>
    <w:rsid w:val="00E3009E"/>
    <w:rsid w:val="00E31DE0"/>
    <w:rsid w:val="00E32E7F"/>
    <w:rsid w:val="00E33621"/>
    <w:rsid w:val="00E336C7"/>
    <w:rsid w:val="00E33F4A"/>
    <w:rsid w:val="00E40829"/>
    <w:rsid w:val="00E42799"/>
    <w:rsid w:val="00E4294B"/>
    <w:rsid w:val="00E43D28"/>
    <w:rsid w:val="00E45405"/>
    <w:rsid w:val="00E46E1A"/>
    <w:rsid w:val="00E507DE"/>
    <w:rsid w:val="00E50AFC"/>
    <w:rsid w:val="00E51833"/>
    <w:rsid w:val="00E5328B"/>
    <w:rsid w:val="00E53431"/>
    <w:rsid w:val="00E53D42"/>
    <w:rsid w:val="00E53E05"/>
    <w:rsid w:val="00E53F35"/>
    <w:rsid w:val="00E54198"/>
    <w:rsid w:val="00E544B3"/>
    <w:rsid w:val="00E54AAE"/>
    <w:rsid w:val="00E55231"/>
    <w:rsid w:val="00E55A33"/>
    <w:rsid w:val="00E60659"/>
    <w:rsid w:val="00E60CE8"/>
    <w:rsid w:val="00E60EB0"/>
    <w:rsid w:val="00E6254C"/>
    <w:rsid w:val="00E6268D"/>
    <w:rsid w:val="00E63CA4"/>
    <w:rsid w:val="00E646B8"/>
    <w:rsid w:val="00E6618E"/>
    <w:rsid w:val="00E66396"/>
    <w:rsid w:val="00E67E8F"/>
    <w:rsid w:val="00E709DF"/>
    <w:rsid w:val="00E720E3"/>
    <w:rsid w:val="00E7320A"/>
    <w:rsid w:val="00E73479"/>
    <w:rsid w:val="00E7759F"/>
    <w:rsid w:val="00E77804"/>
    <w:rsid w:val="00E80181"/>
    <w:rsid w:val="00E8113A"/>
    <w:rsid w:val="00E82E11"/>
    <w:rsid w:val="00E83295"/>
    <w:rsid w:val="00E84136"/>
    <w:rsid w:val="00E867C2"/>
    <w:rsid w:val="00E87921"/>
    <w:rsid w:val="00E87AF4"/>
    <w:rsid w:val="00E90F6A"/>
    <w:rsid w:val="00E9178C"/>
    <w:rsid w:val="00E92C7A"/>
    <w:rsid w:val="00E92DD1"/>
    <w:rsid w:val="00E945C4"/>
    <w:rsid w:val="00E94959"/>
    <w:rsid w:val="00E95524"/>
    <w:rsid w:val="00E96780"/>
    <w:rsid w:val="00EA04C2"/>
    <w:rsid w:val="00EA13CD"/>
    <w:rsid w:val="00EA1FB4"/>
    <w:rsid w:val="00EA2779"/>
    <w:rsid w:val="00EA4356"/>
    <w:rsid w:val="00EA7060"/>
    <w:rsid w:val="00EB12EB"/>
    <w:rsid w:val="00EB3457"/>
    <w:rsid w:val="00EB3AFA"/>
    <w:rsid w:val="00EB3FD2"/>
    <w:rsid w:val="00EB40EF"/>
    <w:rsid w:val="00EB433E"/>
    <w:rsid w:val="00EB659D"/>
    <w:rsid w:val="00EB72B7"/>
    <w:rsid w:val="00EC094B"/>
    <w:rsid w:val="00EC0D61"/>
    <w:rsid w:val="00EC0F2C"/>
    <w:rsid w:val="00EC2474"/>
    <w:rsid w:val="00EC2A2B"/>
    <w:rsid w:val="00EC3632"/>
    <w:rsid w:val="00EC3D25"/>
    <w:rsid w:val="00EC40EA"/>
    <w:rsid w:val="00EC7740"/>
    <w:rsid w:val="00EC7DFC"/>
    <w:rsid w:val="00ED02CE"/>
    <w:rsid w:val="00ED0F2B"/>
    <w:rsid w:val="00ED101A"/>
    <w:rsid w:val="00ED4708"/>
    <w:rsid w:val="00ED475A"/>
    <w:rsid w:val="00ED485C"/>
    <w:rsid w:val="00ED77B4"/>
    <w:rsid w:val="00EE017A"/>
    <w:rsid w:val="00EE0CE0"/>
    <w:rsid w:val="00EE1527"/>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3A8A"/>
    <w:rsid w:val="00EF4661"/>
    <w:rsid w:val="00F00BF8"/>
    <w:rsid w:val="00F013FF"/>
    <w:rsid w:val="00F016A9"/>
    <w:rsid w:val="00F02098"/>
    <w:rsid w:val="00F0209A"/>
    <w:rsid w:val="00F023A1"/>
    <w:rsid w:val="00F02421"/>
    <w:rsid w:val="00F049C5"/>
    <w:rsid w:val="00F05591"/>
    <w:rsid w:val="00F05F7B"/>
    <w:rsid w:val="00F0692D"/>
    <w:rsid w:val="00F07C74"/>
    <w:rsid w:val="00F113AD"/>
    <w:rsid w:val="00F1187D"/>
    <w:rsid w:val="00F11A0A"/>
    <w:rsid w:val="00F11BB1"/>
    <w:rsid w:val="00F13CC0"/>
    <w:rsid w:val="00F14091"/>
    <w:rsid w:val="00F14514"/>
    <w:rsid w:val="00F146D9"/>
    <w:rsid w:val="00F14FD9"/>
    <w:rsid w:val="00F16C02"/>
    <w:rsid w:val="00F17676"/>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1A7C"/>
    <w:rsid w:val="00F4208D"/>
    <w:rsid w:val="00F429A0"/>
    <w:rsid w:val="00F449F1"/>
    <w:rsid w:val="00F45F40"/>
    <w:rsid w:val="00F47262"/>
    <w:rsid w:val="00F47D4C"/>
    <w:rsid w:val="00F50853"/>
    <w:rsid w:val="00F50BFB"/>
    <w:rsid w:val="00F52E85"/>
    <w:rsid w:val="00F53469"/>
    <w:rsid w:val="00F53C01"/>
    <w:rsid w:val="00F545F2"/>
    <w:rsid w:val="00F548B4"/>
    <w:rsid w:val="00F551C7"/>
    <w:rsid w:val="00F56320"/>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3A0"/>
    <w:rsid w:val="00F75C60"/>
    <w:rsid w:val="00F76B30"/>
    <w:rsid w:val="00F773E7"/>
    <w:rsid w:val="00F77482"/>
    <w:rsid w:val="00F8073E"/>
    <w:rsid w:val="00F83B96"/>
    <w:rsid w:val="00F842DF"/>
    <w:rsid w:val="00F856A3"/>
    <w:rsid w:val="00F868D1"/>
    <w:rsid w:val="00F86C45"/>
    <w:rsid w:val="00F86FA8"/>
    <w:rsid w:val="00F87265"/>
    <w:rsid w:val="00F8765E"/>
    <w:rsid w:val="00F91534"/>
    <w:rsid w:val="00F91787"/>
    <w:rsid w:val="00F91A0C"/>
    <w:rsid w:val="00F9297C"/>
    <w:rsid w:val="00F92C6E"/>
    <w:rsid w:val="00F945BB"/>
    <w:rsid w:val="00F963C4"/>
    <w:rsid w:val="00FA24F6"/>
    <w:rsid w:val="00FA282A"/>
    <w:rsid w:val="00FA3E00"/>
    <w:rsid w:val="00FA47D5"/>
    <w:rsid w:val="00FA4E32"/>
    <w:rsid w:val="00FA50F6"/>
    <w:rsid w:val="00FA54BC"/>
    <w:rsid w:val="00FA678A"/>
    <w:rsid w:val="00FA7181"/>
    <w:rsid w:val="00FB060C"/>
    <w:rsid w:val="00FB06AE"/>
    <w:rsid w:val="00FB2380"/>
    <w:rsid w:val="00FB34C9"/>
    <w:rsid w:val="00FB3D98"/>
    <w:rsid w:val="00FB3F37"/>
    <w:rsid w:val="00FB4469"/>
    <w:rsid w:val="00FB5024"/>
    <w:rsid w:val="00FB5541"/>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4139"/>
    <w:rsid w:val="00FD43CD"/>
    <w:rsid w:val="00FD4AEF"/>
    <w:rsid w:val="00FD4F6B"/>
    <w:rsid w:val="00FD5428"/>
    <w:rsid w:val="00FD5714"/>
    <w:rsid w:val="00FD5A68"/>
    <w:rsid w:val="00FD644F"/>
    <w:rsid w:val="00FD75AF"/>
    <w:rsid w:val="00FD7DB5"/>
    <w:rsid w:val="00FE0869"/>
    <w:rsid w:val="00FE2D4C"/>
    <w:rsid w:val="00FE49D8"/>
    <w:rsid w:val="00FE4A21"/>
    <w:rsid w:val="00FE4CB1"/>
    <w:rsid w:val="00FE5FBD"/>
    <w:rsid w:val="00FE6E3D"/>
    <w:rsid w:val="00FE7509"/>
    <w:rsid w:val="00FE770D"/>
    <w:rsid w:val="00FE7F0D"/>
    <w:rsid w:val="00FF0FDE"/>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342A73"/>
  <w15:docId w15:val="{496E3540-7884-4161-A47B-93E2B8A0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2434">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uggeridge@adcomm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heila.richardson@domino-uk.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grass@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25DFE8F83B7643A26E3B2495A9CD39" ma:contentTypeVersion="" ma:contentTypeDescription="Create a new document." ma:contentTypeScope="" ma:versionID="1bf0dab62d7d0746e7fd07e32441491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2552-2196-4285-9FBB-3B7A95C11AD6}">
  <ds:schemaRefs>
    <ds:schemaRef ds:uri="http://schemas.microsoft.com/sharepoint/v3/contenttype/forms"/>
  </ds:schemaRefs>
</ds:datastoreItem>
</file>

<file path=customXml/itemProps2.xml><?xml version="1.0" encoding="utf-8"?>
<ds:datastoreItem xmlns:ds="http://schemas.openxmlformats.org/officeDocument/2006/customXml" ds:itemID="{5D266A72-A17C-4E3E-9836-7097EA85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89A78C-E588-4A84-AC3E-A4959157ADD9}">
  <ds:schemaRef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038763F-E4A7-4A5D-A5D2-23DEC52E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864</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Domino upgrades its range of print &amp; apply solutions </vt:lpstr>
    </vt:vector>
  </TitlesOfParts>
  <Company>adc</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upgrades its range of print &amp; apply solutions </dc:title>
  <dc:subject>Domino Printing Sciences</dc:subject>
  <dc:creator>AD Communications</dc:creator>
  <cp:keywords>Domino, M220, M-Series, pallet applicator</cp:keywords>
  <cp:lastModifiedBy>Michael Grass</cp:lastModifiedBy>
  <cp:revision>9</cp:revision>
  <cp:lastPrinted>2014-05-06T19:16:00Z</cp:lastPrinted>
  <dcterms:created xsi:type="dcterms:W3CDTF">2014-04-02T13:40:00Z</dcterms:created>
  <dcterms:modified xsi:type="dcterms:W3CDTF">2014-05-06T19:18:00Z</dcterms:modified>
  <cp:category>Press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0x0101006925DFE8F83B7643A26E3B2495A9CD39</vt:lpwstr>
  </property>
</Properties>
</file>